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7BFC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Положение</w:t>
      </w:r>
    </w:p>
    <w:p w14:paraId="03827BFD" w14:textId="6FA0280B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466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 </w:t>
      </w:r>
      <w:r w:rsidR="001F23F9">
        <w:rPr>
          <w:rFonts w:ascii="Liberation Serif" w:eastAsia="Liberation Serif" w:hAnsi="Liberation Serif" w:cs="Liberation Serif"/>
          <w:color w:val="000000"/>
          <w:sz w:val="28"/>
          <w:szCs w:val="28"/>
        </w:rPr>
        <w:t>Районном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конкурсе исследовательских лабораторий «Эврика» для обучающихся 3-4 классов муниципальных общеобразовательных организаций</w:t>
      </w:r>
      <w:r w:rsidR="006D2629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Кировского района,</w:t>
      </w:r>
    </w:p>
    <w:p w14:paraId="03827BFE" w14:textId="5C993E92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города Екатеринбурга</w:t>
      </w:r>
    </w:p>
    <w:p w14:paraId="03827BFF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00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4432"/>
        </w:tabs>
        <w:ind w:firstLine="567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Общие положения</w:t>
      </w:r>
    </w:p>
    <w:p w14:paraId="03827C01" w14:textId="4762FF92" w:rsidR="009B5E2B" w:rsidRDefault="00272FA1" w:rsidP="00272FA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Настоящее положение определяет порядок организации и проведения </w:t>
      </w:r>
      <w:r w:rsidR="006D2629">
        <w:rPr>
          <w:rFonts w:ascii="Liberation Serif" w:eastAsia="Liberation Serif" w:hAnsi="Liberation Serif" w:cs="Liberation Serif"/>
          <w:sz w:val="28"/>
          <w:szCs w:val="28"/>
        </w:rPr>
        <w:t>Районного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конкурса исследовательских лабораторий «Эврика» для обучающихся 3-4 классов муниципальных общеобразовательных организаций </w:t>
      </w:r>
      <w:r w:rsidR="006D2629">
        <w:rPr>
          <w:rFonts w:ascii="Liberation Serif" w:eastAsia="Liberation Serif" w:hAnsi="Liberation Serif" w:cs="Liberation Serif"/>
          <w:sz w:val="28"/>
          <w:szCs w:val="28"/>
        </w:rPr>
        <w:t xml:space="preserve">Кировского района, </w:t>
      </w:r>
      <w:r>
        <w:rPr>
          <w:rFonts w:ascii="Liberation Serif" w:eastAsia="Liberation Serif" w:hAnsi="Liberation Serif" w:cs="Liberation Serif"/>
          <w:sz w:val="28"/>
          <w:szCs w:val="28"/>
        </w:rPr>
        <w:t>города Екатеринбурга (далее – Мероприятие) в 202</w:t>
      </w:r>
      <w:r w:rsidR="006D2629">
        <w:rPr>
          <w:rFonts w:ascii="Liberation Serif" w:eastAsia="Liberation Serif" w:hAnsi="Liberation Serif" w:cs="Liberation Serif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6D2629">
        <w:rPr>
          <w:rFonts w:ascii="Liberation Serif" w:eastAsia="Liberation Serif" w:hAnsi="Liberation Serif" w:cs="Liberation Serif"/>
          <w:sz w:val="28"/>
          <w:szCs w:val="28"/>
        </w:rPr>
        <w:t>4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году.</w:t>
      </w:r>
    </w:p>
    <w:p w14:paraId="03827C02" w14:textId="450C81CD" w:rsidR="009B5E2B" w:rsidRDefault="00272FA1" w:rsidP="00272FA1">
      <w:pPr>
        <w:tabs>
          <w:tab w:val="left" w:pos="1134"/>
          <w:tab w:val="left" w:pos="1441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№474 «О национальных целях развития РФ на период до 2030 года», Постановлением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развития», </w:t>
      </w:r>
      <w:r w:rsidR="00E11A98" w:rsidRPr="00E11A98">
        <w:rPr>
          <w:rFonts w:ascii="Liberation Serif" w:eastAsia="Liberation Serif" w:hAnsi="Liberation Serif" w:cs="Liberation Serif"/>
          <w:sz w:val="28"/>
          <w:szCs w:val="28"/>
        </w:rPr>
        <w:t>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Екатеринбург» на 2023–2027 годы», нормативными актами Департамента образования Администрации города Екатеринбурга</w:t>
      </w:r>
      <w:r w:rsidR="00E11A9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3827C05" w14:textId="1F404AC0" w:rsidR="009B5E2B" w:rsidRDefault="00F86CEB" w:rsidP="00272FA1">
      <w:pPr>
        <w:tabs>
          <w:tab w:val="left" w:pos="1134"/>
          <w:tab w:val="left" w:pos="1482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</w:t>
      </w:r>
      <w:r w:rsidR="00272FA1">
        <w:rPr>
          <w:rFonts w:ascii="Liberation Serif" w:eastAsia="Liberation Serif" w:hAnsi="Liberation Serif" w:cs="Liberation Serif"/>
          <w:sz w:val="28"/>
          <w:szCs w:val="28"/>
        </w:rPr>
        <w:t>. Организатором Мероприятия является МАОУ СОШ № 164 (далее – Организатор).</w:t>
      </w:r>
    </w:p>
    <w:p w14:paraId="03827C06" w14:textId="57D98A80" w:rsidR="009B5E2B" w:rsidRDefault="00F86CEB" w:rsidP="00272FA1">
      <w:pPr>
        <w:tabs>
          <w:tab w:val="left" w:pos="1134"/>
          <w:tab w:val="left" w:pos="1638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4</w:t>
      </w:r>
      <w:r w:rsidR="00272FA1">
        <w:rPr>
          <w:rFonts w:ascii="Liberation Serif" w:eastAsia="Liberation Serif" w:hAnsi="Liberation Serif" w:cs="Liberation Serif"/>
          <w:sz w:val="28"/>
          <w:szCs w:val="28"/>
        </w:rPr>
        <w:t xml:space="preserve">. Информация о Мероприятии (положение, ссылка на регистрацию, программа проведения, результаты каждого этапа и итоги Мероприятия) оперативно размещается на официальном сайте Организатора </w:t>
      </w:r>
      <w:proofErr w:type="gramStart"/>
      <w:r w:rsidR="00272FA1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</w:rPr>
        <w:t>школа164.екатеринбург.рф</w:t>
      </w:r>
      <w:proofErr w:type="gramEnd"/>
      <w:r w:rsidR="00272FA1">
        <w:rPr>
          <w:rFonts w:ascii="Liberation Serif" w:eastAsia="Liberation Serif" w:hAnsi="Liberation Serif" w:cs="Liberation Serif"/>
          <w:color w:val="0000FF"/>
          <w:sz w:val="28"/>
          <w:szCs w:val="28"/>
        </w:rPr>
        <w:t xml:space="preserve"> </w:t>
      </w:r>
      <w:r w:rsidR="00272FA1">
        <w:rPr>
          <w:rFonts w:ascii="Liberation Serif" w:eastAsia="Liberation Serif" w:hAnsi="Liberation Serif" w:cs="Liberation Serif"/>
          <w:sz w:val="28"/>
          <w:szCs w:val="28"/>
        </w:rPr>
        <w:t>в специализированном разделе Мероприятия (далее сайт Организатора).</w:t>
      </w:r>
    </w:p>
    <w:p w14:paraId="03827C07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08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3847"/>
        </w:tabs>
        <w:ind w:firstLine="567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Цели и задачи Мероприятия</w:t>
      </w:r>
    </w:p>
    <w:p w14:paraId="03827C09" w14:textId="7D6AD191" w:rsidR="009B5E2B" w:rsidRDefault="00564B6E" w:rsidP="00272FA1">
      <w:pPr>
        <w:tabs>
          <w:tab w:val="left" w:pos="1134"/>
          <w:tab w:val="left" w:pos="1674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272FA1">
        <w:rPr>
          <w:rFonts w:ascii="Liberation Serif" w:eastAsia="Liberation Serif" w:hAnsi="Liberation Serif" w:cs="Liberation Serif"/>
          <w:sz w:val="28"/>
          <w:szCs w:val="28"/>
        </w:rPr>
        <w:t>. Мероприятие проводится 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14:paraId="03827C0A" w14:textId="5FA2165E" w:rsidR="009B5E2B" w:rsidRDefault="00564B6E" w:rsidP="00272FA1">
      <w:pPr>
        <w:tabs>
          <w:tab w:val="left" w:pos="1134"/>
          <w:tab w:val="left" w:pos="1435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272FA1">
        <w:rPr>
          <w:rFonts w:ascii="Liberation Serif" w:eastAsia="Liberation Serif" w:hAnsi="Liberation Serif" w:cs="Liberation Serif"/>
          <w:sz w:val="28"/>
          <w:szCs w:val="28"/>
        </w:rPr>
        <w:t>. Задачи:</w:t>
      </w:r>
    </w:p>
    <w:p w14:paraId="03827C0B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03827C0C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развитие ключевых компетенций, мотивации к практическому применению предметных знаний; </w:t>
      </w:r>
    </w:p>
    <w:p w14:paraId="03827C0D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выявление и поддержка способностей и талантов у детей и молодёжи;</w:t>
      </w:r>
    </w:p>
    <w:p w14:paraId="03827C0E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помощь в научном и профессиональном самоопределении участников;</w:t>
      </w:r>
    </w:p>
    <w:p w14:paraId="03827C0F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03827C10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формирование активной жизненной позиции;</w:t>
      </w:r>
    </w:p>
    <w:p w14:paraId="03827C11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3827C12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13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ind w:firstLine="567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Условия организации и порядок проведения Мероприятия</w:t>
      </w:r>
    </w:p>
    <w:p w14:paraId="03827C14" w14:textId="5D3249AE" w:rsidR="009B5E2B" w:rsidRDefault="000E2EE3" w:rsidP="00272F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  <w:tab w:val="left" w:pos="1843"/>
        </w:tabs>
        <w:ind w:firstLine="709"/>
        <w:jc w:val="both"/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7</w:t>
      </w:r>
      <w:r w:rsidR="00272FA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Мероприятие проводится в рамках развития компетенций </w:t>
      </w:r>
      <w:proofErr w:type="spellStart"/>
      <w:r w:rsidR="00272FA1">
        <w:rPr>
          <w:rFonts w:ascii="Liberation Serif" w:eastAsia="Liberation Serif" w:hAnsi="Liberation Serif" w:cs="Liberation Serif"/>
          <w:color w:val="000000"/>
          <w:sz w:val="28"/>
          <w:szCs w:val="28"/>
        </w:rPr>
        <w:t>Science</w:t>
      </w:r>
      <w:proofErr w:type="spellEnd"/>
      <w:r w:rsidR="00272FA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 w:rsidR="00272FA1">
        <w:rPr>
          <w:rFonts w:ascii="Liberation Serif" w:eastAsia="Liberation Serif" w:hAnsi="Liberation Serif" w:cs="Liberation Serif"/>
          <w:color w:val="000000"/>
          <w:sz w:val="28"/>
          <w:szCs w:val="28"/>
        </w:rPr>
        <w:t>skills</w:t>
      </w:r>
      <w:proofErr w:type="spellEnd"/>
      <w:r w:rsidR="00272FA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естественнонаучной предметной области.</w:t>
      </w:r>
    </w:p>
    <w:p w14:paraId="03827C15" w14:textId="59F6654C" w:rsidR="009B5E2B" w:rsidRDefault="000E2EE3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1435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8</w:t>
      </w:r>
      <w:r w:rsidR="00272FA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.Сроки проведения Мероприятия. </w:t>
      </w:r>
    </w:p>
    <w:p w14:paraId="34B095B5" w14:textId="77777777" w:rsidR="006E5B92" w:rsidRDefault="00272FA1" w:rsidP="00272FA1">
      <w:pPr>
        <w:tabs>
          <w:tab w:val="left" w:pos="1435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Мероприятие проводится в один этап </w:t>
      </w:r>
      <w:r w:rsidR="006B2983">
        <w:rPr>
          <w:rFonts w:ascii="Liberation Serif" w:eastAsia="Liberation Serif" w:hAnsi="Liberation Serif" w:cs="Liberation Serif"/>
          <w:sz w:val="28"/>
          <w:szCs w:val="28"/>
        </w:rPr>
        <w:t>23</w:t>
      </w:r>
      <w:r>
        <w:rPr>
          <w:rFonts w:ascii="Liberation Serif" w:eastAsia="Liberation Serif" w:hAnsi="Liberation Serif" w:cs="Liberation Serif"/>
          <w:sz w:val="28"/>
          <w:szCs w:val="28"/>
        </w:rPr>
        <w:t>.11.202</w:t>
      </w:r>
      <w:r w:rsidR="004B2C5C">
        <w:rPr>
          <w:rFonts w:ascii="Liberation Serif" w:eastAsia="Liberation Serif" w:hAnsi="Liberation Serif" w:cs="Liberation Serif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  <w:r w:rsidR="006E5B9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03827C16" w14:textId="4F669CE9" w:rsidR="009B5E2B" w:rsidRDefault="006E5B92" w:rsidP="00272FA1">
      <w:pPr>
        <w:tabs>
          <w:tab w:val="left" w:pos="1435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Начало мероприятия: 14.00. Регистрация с 13.30</w:t>
      </w:r>
      <w:bookmarkStart w:id="0" w:name="_GoBack"/>
      <w:bookmarkEnd w:id="0"/>
    </w:p>
    <w:p w14:paraId="03827C17" w14:textId="70002023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Сроки подачи заявки на участие: </w:t>
      </w:r>
      <w:r w:rsidR="004B2C5C">
        <w:rPr>
          <w:rFonts w:ascii="Liberation Serif" w:eastAsia="Liberation Serif" w:hAnsi="Liberation Serif" w:cs="Liberation Serif"/>
          <w:color w:val="000000"/>
          <w:sz w:val="28"/>
          <w:szCs w:val="28"/>
        </w:rPr>
        <w:t>14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 w:rsidR="004B2C5C">
        <w:rPr>
          <w:rFonts w:ascii="Liberation Serif" w:eastAsia="Liberation Serif" w:hAnsi="Liberation Serif" w:cs="Liberation Serif"/>
          <w:color w:val="000000"/>
          <w:sz w:val="28"/>
          <w:szCs w:val="28"/>
        </w:rPr>
        <w:t>15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.11.202</w:t>
      </w:r>
      <w:r w:rsidR="001D2EDD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</w:p>
    <w:p w14:paraId="03827C18" w14:textId="40D73CD3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Экспертиза (работа жюри): </w:t>
      </w:r>
      <w:r w:rsidR="006B2983">
        <w:rPr>
          <w:rFonts w:ascii="Liberation Serif" w:eastAsia="Liberation Serif" w:hAnsi="Liberation Serif" w:cs="Liberation Serif"/>
          <w:color w:val="000000"/>
          <w:sz w:val="28"/>
          <w:szCs w:val="28"/>
        </w:rPr>
        <w:t>23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.11.202</w:t>
      </w:r>
      <w:r w:rsidR="001D2EDD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3827C19" w14:textId="146A485A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Подведение итогов: </w:t>
      </w:r>
      <w:r w:rsidR="006B2983">
        <w:rPr>
          <w:rFonts w:ascii="Liberation Serif" w:eastAsia="Liberation Serif" w:hAnsi="Liberation Serif" w:cs="Liberation Serif"/>
          <w:color w:val="000000"/>
          <w:sz w:val="28"/>
          <w:szCs w:val="28"/>
        </w:rPr>
        <w:t>23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.11.202</w:t>
      </w:r>
      <w:r w:rsidR="001D2EDD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3827C1A" w14:textId="096D9720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Награждение участников, победителей и призеров: </w:t>
      </w:r>
      <w:r w:rsidR="006B2983">
        <w:rPr>
          <w:rFonts w:ascii="Liberation Serif" w:eastAsia="Liberation Serif" w:hAnsi="Liberation Serif" w:cs="Liberation Serif"/>
          <w:color w:val="000000"/>
          <w:sz w:val="28"/>
          <w:szCs w:val="28"/>
        </w:rPr>
        <w:t>23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.11.202</w:t>
      </w:r>
      <w:r w:rsidR="001D2EDD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3827C1B" w14:textId="2DDF4AF3" w:rsidR="009B5E2B" w:rsidRDefault="00272FA1" w:rsidP="00272FA1">
      <w:pPr>
        <w:tabs>
          <w:tab w:val="left" w:pos="1134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E2EE3">
        <w:rPr>
          <w:rFonts w:ascii="Liberation Serif" w:eastAsia="Liberation Serif" w:hAnsi="Liberation Serif" w:cs="Liberation Serif"/>
          <w:sz w:val="28"/>
          <w:szCs w:val="28"/>
        </w:rPr>
        <w:t>9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.Участники Мероприятия: обучающиеся 3-4 классов муниципальных общеобразовательных организаций, подведомственных Департаменту образования </w:t>
      </w:r>
      <w:r w:rsidR="00246020">
        <w:rPr>
          <w:rFonts w:ascii="Liberation Serif" w:eastAsia="Liberation Serif" w:hAnsi="Liberation Serif" w:cs="Liberation Serif"/>
          <w:sz w:val="28"/>
          <w:szCs w:val="28"/>
        </w:rPr>
        <w:t xml:space="preserve">Кировского района, </w:t>
      </w:r>
      <w:r>
        <w:rPr>
          <w:rFonts w:ascii="Liberation Serif" w:eastAsia="Liberation Serif" w:hAnsi="Liberation Serif" w:cs="Liberation Serif"/>
          <w:sz w:val="28"/>
          <w:szCs w:val="28"/>
        </w:rPr>
        <w:t>города Екатеринбурга</w:t>
      </w:r>
      <w:r w:rsidR="006B2983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3827C1C" w14:textId="387D04AB" w:rsidR="009B5E2B" w:rsidRDefault="00272FA1" w:rsidP="00272FA1">
      <w:pPr>
        <w:tabs>
          <w:tab w:val="left" w:pos="1134"/>
          <w:tab w:val="left" w:pos="1435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1</w:t>
      </w:r>
      <w:r w:rsidR="000E2EE3">
        <w:rPr>
          <w:rFonts w:ascii="Liberation Serif" w:eastAsia="Liberation Serif" w:hAnsi="Liberation Serif" w:cs="Liberation Serif"/>
          <w:sz w:val="28"/>
          <w:szCs w:val="28"/>
        </w:rPr>
        <w:t>0</w:t>
      </w:r>
      <w:r>
        <w:rPr>
          <w:rFonts w:ascii="Liberation Serif" w:eastAsia="Liberation Serif" w:hAnsi="Liberation Serif" w:cs="Liberation Serif"/>
          <w:sz w:val="28"/>
          <w:szCs w:val="28"/>
        </w:rPr>
        <w:t>.Форма участия: командная.</w:t>
      </w:r>
    </w:p>
    <w:p w14:paraId="03827C1D" w14:textId="0D7E48B7" w:rsidR="009B5E2B" w:rsidRDefault="00272FA1" w:rsidP="00272FA1">
      <w:pPr>
        <w:tabs>
          <w:tab w:val="left" w:pos="1134"/>
          <w:tab w:val="left" w:pos="1435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1</w:t>
      </w:r>
      <w:r w:rsidR="00A55BF3">
        <w:rPr>
          <w:rFonts w:ascii="Liberation Serif" w:eastAsia="Liberation Serif" w:hAnsi="Liberation Serif" w:cs="Liberation Serif"/>
          <w:sz w:val="28"/>
          <w:szCs w:val="28"/>
        </w:rPr>
        <w:t>1</w:t>
      </w:r>
      <w:r>
        <w:rPr>
          <w:rFonts w:ascii="Liberation Serif" w:eastAsia="Liberation Serif" w:hAnsi="Liberation Serif" w:cs="Liberation Serif"/>
          <w:sz w:val="28"/>
          <w:szCs w:val="28"/>
        </w:rPr>
        <w:t>.Квоты участия от одной общеобразовательной организации:</w:t>
      </w:r>
    </w:p>
    <w:p w14:paraId="03827C1E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более 1 команды.</w:t>
      </w:r>
    </w:p>
    <w:p w14:paraId="03827C1F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Состав команды:</w:t>
      </w:r>
    </w:p>
    <w:p w14:paraId="03827C20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 обучающихся 3-4 классов (без ограничений по количеству обучающихся в параллелях);</w:t>
      </w:r>
    </w:p>
    <w:p w14:paraId="03827C21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наличие у всех членов команды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бейджей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с указанием фамилии, имени и номера образовательной организации, названия команды; </w:t>
      </w:r>
    </w:p>
    <w:p w14:paraId="03827C22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приветствуется наличие детали одежды, объединяющей команду (бейсболки, футболки, шарфики и т.д.).</w:t>
      </w:r>
    </w:p>
    <w:p w14:paraId="03827C23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оставляет за собой право по окончании сроков подачи заявки на участие в Мероприятии увеличить квоты участия от одной общеобразовательной организации за счет неиспользованных квот.</w:t>
      </w:r>
    </w:p>
    <w:p w14:paraId="03827C24" w14:textId="78B8D328" w:rsidR="009B5E2B" w:rsidRDefault="00272FA1" w:rsidP="00272FA1">
      <w:pPr>
        <w:tabs>
          <w:tab w:val="left" w:pos="1134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A55BF3">
        <w:rPr>
          <w:rFonts w:ascii="Liberation Serif" w:eastAsia="Liberation Serif" w:hAnsi="Liberation Serif" w:cs="Liberation Serif"/>
          <w:sz w:val="28"/>
          <w:szCs w:val="28"/>
        </w:rPr>
        <w:t>2</w:t>
      </w:r>
      <w:r>
        <w:rPr>
          <w:rFonts w:ascii="Liberation Serif" w:eastAsia="Liberation Serif" w:hAnsi="Liberation Serif" w:cs="Liberation Serif"/>
          <w:sz w:val="28"/>
          <w:szCs w:val="28"/>
        </w:rPr>
        <w:t>.Организация Мероприятия.</w:t>
      </w:r>
    </w:p>
    <w:p w14:paraId="03827C25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очно в один этап на базе Организатора. </w:t>
      </w:r>
    </w:p>
    <w:p w14:paraId="03827C26" w14:textId="6A1E4C45" w:rsidR="009B5E2B" w:rsidRDefault="00272FA1" w:rsidP="00272FA1">
      <w:pPr>
        <w:tabs>
          <w:tab w:val="left" w:pos="1134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A55BF3">
        <w:rPr>
          <w:rFonts w:ascii="Liberation Serif" w:eastAsia="Liberation Serif" w:hAnsi="Liberation Serif" w:cs="Liberation Serif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sz w:val="28"/>
          <w:szCs w:val="28"/>
        </w:rPr>
        <w:t>.Содержание Мероприятия.</w:t>
      </w:r>
    </w:p>
    <w:p w14:paraId="03827C27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14:paraId="03827C28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Программа проведения Мероприятия размещается на сайте Организатора не позднее 5 рабочих дней до начала его проведения.</w:t>
      </w:r>
    </w:p>
    <w:p w14:paraId="03827C29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Участникам Мероприятия предлагается выполнить 2 задания. </w:t>
      </w:r>
    </w:p>
    <w:p w14:paraId="03827C2A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Задания представляют собой:</w:t>
      </w:r>
    </w:p>
    <w:p w14:paraId="03827C2B" w14:textId="77777777" w:rsidR="009B5E2B" w:rsidRDefault="00272FA1" w:rsidP="00272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  <w:tab w:val="left" w:pos="4046"/>
          <w:tab w:val="left" w:pos="5911"/>
          <w:tab w:val="left" w:pos="6553"/>
          <w:tab w:val="left" w:pos="8158"/>
          <w:tab w:val="left" w:pos="9712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естественнонаучный эксперимент по заданному описанию (участникам даётся алгоритм эксперимент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а, им необходимо выполнять задания, наблюдать за происходящими изменениями)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 самостоятельно сделанный вывод;</w:t>
      </w:r>
    </w:p>
    <w:p w14:paraId="03827C2C" w14:textId="77777777" w:rsidR="009B5E2B" w:rsidRDefault="00272FA1" w:rsidP="00272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  <w:tab w:val="left" w:pos="3395"/>
          <w:tab w:val="left" w:pos="6158"/>
          <w:tab w:val="left" w:pos="7238"/>
          <w:tab w:val="left" w:pos="8066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продумывание экспериментальной части для доказательства предложенного вывода.</w:t>
      </w:r>
    </w:p>
    <w:p w14:paraId="03827C2D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Задания выполняются коллективно всеми участниками команды. </w:t>
      </w:r>
    </w:p>
    <w:p w14:paraId="03827C2E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выполнения заданий: 40 минут.</w:t>
      </w:r>
    </w:p>
    <w:p w14:paraId="03827C2F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Получение заданий участниками происходит на базе Организатора до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начала выполнения заданий. Участники обеспечиваются всеми необходимыми материалами для выполнения заданий.</w:t>
      </w:r>
    </w:p>
    <w:p w14:paraId="03827C30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Выполненные задания предъявляются участниками на базе Организатора.</w:t>
      </w:r>
    </w:p>
    <w:p w14:paraId="03827C31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Оценивание выполненных заданий осуществляется в соответствии с критериями, установленными Организатором и указанными в настоящем положении (п.19).</w:t>
      </w:r>
    </w:p>
    <w:p w14:paraId="03827C32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 результатам экспертизы Оргкомитетом и жюри составляется рейтинг участников и формируется список победителей и призеров.</w:t>
      </w:r>
    </w:p>
    <w:p w14:paraId="03827C33" w14:textId="4A33F456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648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1</w:t>
      </w:r>
      <w:r w:rsidR="00A55BF3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Условием участия в Мероприятии является подача заявок Организатору в установленные положением сроки (п.10).</w:t>
      </w:r>
    </w:p>
    <w:p w14:paraId="03827C34" w14:textId="3DD374F5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Заявки на участие скачиваются на сайте Организатора и направляются на электронную почту </w:t>
      </w:r>
      <w:hyperlink r:id="rId6">
        <w:r w:rsidR="00D61CEE">
          <w:rPr>
            <w:rFonts w:ascii="Liberation Serif" w:eastAsia="Liberation Serif" w:hAnsi="Liberation Serif" w:cs="Liberation Serif"/>
            <w:color w:val="0000FF"/>
            <w:sz w:val="28"/>
            <w:szCs w:val="28"/>
            <w:u w:val="single"/>
            <w:lang w:val="en-US"/>
          </w:rPr>
          <w:t>albinakise</w:t>
        </w:r>
        <w:r w:rsidR="00F86AC1">
          <w:rPr>
            <w:rFonts w:ascii="Liberation Serif" w:eastAsia="Liberation Serif" w:hAnsi="Liberation Serif" w:cs="Liberation Serif"/>
            <w:color w:val="0000FF"/>
            <w:sz w:val="28"/>
            <w:szCs w:val="28"/>
            <w:u w:val="single"/>
            <w:lang w:val="en-US"/>
          </w:rPr>
          <w:t>lewa</w:t>
        </w:r>
      </w:hyperlink>
      <w:r w:rsidR="00F86AC1" w:rsidRPr="00947016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</w:rPr>
        <w:t>@</w:t>
      </w:r>
      <w:r w:rsidR="00947016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  <w:lang w:val="en-US"/>
        </w:rPr>
        <w:t>yandex</w:t>
      </w:r>
      <w:r w:rsidR="00947016" w:rsidRPr="00947016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</w:rPr>
        <w:t>.</w:t>
      </w:r>
      <w:r w:rsidR="00947016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  <w:lang w:val="en-US"/>
        </w:rPr>
        <w:t>ru</w:t>
      </w:r>
      <w:hyperlink r:id="rId7">
        <w:r>
          <w:rPr>
            <w:rFonts w:ascii="Liberation Serif" w:eastAsia="Liberation Serif" w:hAnsi="Liberation Serif" w:cs="Liberation Serif"/>
            <w:color w:val="0000FF"/>
            <w:sz w:val="28"/>
            <w:szCs w:val="28"/>
          </w:rPr>
          <w:t xml:space="preserve"> 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формате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Excel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(Приложение № 1).</w:t>
      </w:r>
    </w:p>
    <w:p w14:paraId="03827C36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Список участников Мероприятия размещается на сайте Организатора не 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3827C37" w14:textId="12D710A9" w:rsidR="009B5E2B" w:rsidRDefault="00272FA1" w:rsidP="00272FA1">
      <w:pPr>
        <w:tabs>
          <w:tab w:val="left" w:pos="1489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1</w:t>
      </w:r>
      <w:r w:rsidR="006F4909" w:rsidRPr="00510A3E">
        <w:rPr>
          <w:rFonts w:ascii="Liberation Serif" w:eastAsia="Liberation Serif" w:hAnsi="Liberation Serif" w:cs="Liberation Serif"/>
          <w:sz w:val="28"/>
          <w:szCs w:val="28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</w:rPr>
        <w:t>. Принимая участие в Мероприятии, участники, родители (законные представители) несовершеннолетних обучающихся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общеобразовательной организации, класс обучающихся, контактный телефон, электронная почта, результаты участия в мероприятии, вид и степень диплома).</w:t>
      </w:r>
    </w:p>
    <w:p w14:paraId="03827C38" w14:textId="74748C77" w:rsidR="009B5E2B" w:rsidRDefault="00272FA1" w:rsidP="00272FA1">
      <w:pPr>
        <w:tabs>
          <w:tab w:val="left" w:pos="1685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1</w:t>
      </w:r>
      <w:r w:rsidR="00510A3E" w:rsidRPr="00510A3E">
        <w:rPr>
          <w:rFonts w:ascii="Liberation Serif" w:eastAsia="Liberation Serif" w:hAnsi="Liberation Serif" w:cs="Liberation Serif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</w:rPr>
        <w:t>. 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03827C39" w14:textId="77777777" w:rsidR="009B5E2B" w:rsidRDefault="009B5E2B" w:rsidP="00272FA1">
      <w:pPr>
        <w:tabs>
          <w:tab w:val="left" w:pos="1685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3827C3A" w14:textId="77777777" w:rsidR="009B5E2B" w:rsidRDefault="00272FA1" w:rsidP="00272FA1">
      <w:pPr>
        <w:tabs>
          <w:tab w:val="left" w:pos="1685"/>
        </w:tabs>
        <w:ind w:firstLine="5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Критерии и порядок оценивания</w:t>
      </w:r>
    </w:p>
    <w:p w14:paraId="03827C3B" w14:textId="75B3392D" w:rsidR="009B5E2B" w:rsidRDefault="00272FA1" w:rsidP="00272FA1">
      <w:pPr>
        <w:tabs>
          <w:tab w:val="left" w:pos="1134"/>
          <w:tab w:val="left" w:pos="3592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1</w:t>
      </w:r>
      <w:r w:rsidR="00510A3E" w:rsidRPr="00E211A9">
        <w:rPr>
          <w:rFonts w:ascii="Liberation Serif" w:eastAsia="Liberation Serif" w:hAnsi="Liberation Serif" w:cs="Liberation Serif"/>
          <w:sz w:val="28"/>
          <w:szCs w:val="28"/>
        </w:rPr>
        <w:t>7</w:t>
      </w:r>
      <w:r>
        <w:rPr>
          <w:rFonts w:ascii="Liberation Serif" w:eastAsia="Liberation Serif" w:hAnsi="Liberation Serif" w:cs="Liberation Serif"/>
          <w:sz w:val="28"/>
          <w:szCs w:val="28"/>
        </w:rPr>
        <w:t>. Критерии оценивания:</w:t>
      </w:r>
    </w:p>
    <w:p w14:paraId="03827C3C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правильность ответа (наличие выводов);</w:t>
      </w:r>
    </w:p>
    <w:p w14:paraId="03827C3D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уровень коммуникативных компетенций;</w:t>
      </w:r>
    </w:p>
    <w:p w14:paraId="03827C3E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уровень организационных компетенций.</w:t>
      </w:r>
    </w:p>
    <w:p w14:paraId="03827C3F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критериев, шкалы оценивания, максимальное количество баллов приведены в Приложении № 2.</w:t>
      </w:r>
    </w:p>
    <w:p w14:paraId="03827C40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41" w14:textId="77777777" w:rsidR="009B5E2B" w:rsidRDefault="00272FA1" w:rsidP="00272FA1">
      <w:pPr>
        <w:tabs>
          <w:tab w:val="left" w:pos="4334"/>
        </w:tabs>
        <w:ind w:firstLine="5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Оргкомитет и жюри</w:t>
      </w:r>
    </w:p>
    <w:p w14:paraId="03827C42" w14:textId="251590EA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95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510A3E" w:rsidRPr="00510A3E">
        <w:rPr>
          <w:rFonts w:ascii="Liberation Serif" w:eastAsia="Liberation Serif" w:hAnsi="Liberation Serif" w:cs="Liberation Serif"/>
          <w:color w:val="000000"/>
          <w:sz w:val="28"/>
          <w:szCs w:val="28"/>
        </w:rPr>
        <w:t>18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Оргкомитет является основным координирующим органом по подготовке и проведению Мероприятия.</w:t>
      </w:r>
    </w:p>
    <w:p w14:paraId="03827C43" w14:textId="5A1AA800" w:rsidR="009B5E2B" w:rsidRDefault="00272FA1" w:rsidP="00272FA1">
      <w:pPr>
        <w:tabs>
          <w:tab w:val="left" w:pos="1134"/>
          <w:tab w:val="left" w:pos="1435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D58CC" w:rsidRPr="00CD58CC">
        <w:rPr>
          <w:rFonts w:ascii="Liberation Serif" w:eastAsia="Liberation Serif" w:hAnsi="Liberation Serif" w:cs="Liberation Serif"/>
          <w:sz w:val="28"/>
          <w:szCs w:val="28"/>
        </w:rPr>
        <w:t>19</w:t>
      </w:r>
      <w:r>
        <w:rPr>
          <w:rFonts w:ascii="Liberation Serif" w:eastAsia="Liberation Serif" w:hAnsi="Liberation Serif" w:cs="Liberation Serif"/>
          <w:sz w:val="28"/>
          <w:szCs w:val="28"/>
        </w:rPr>
        <w:t>. В состав Оргкомитета входят специалисты Организатора.</w:t>
      </w:r>
    </w:p>
    <w:p w14:paraId="03827C44" w14:textId="209E51C2" w:rsidR="009B5E2B" w:rsidRDefault="00272FA1" w:rsidP="00272FA1">
      <w:pPr>
        <w:tabs>
          <w:tab w:val="left" w:pos="1134"/>
          <w:tab w:val="left" w:pos="1435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2</w:t>
      </w:r>
      <w:r w:rsidR="00CD58CC">
        <w:rPr>
          <w:rFonts w:ascii="Liberation Serif" w:eastAsia="Liberation Serif" w:hAnsi="Liberation Serif" w:cs="Liberation Serif"/>
          <w:sz w:val="28"/>
          <w:szCs w:val="28"/>
          <w:lang w:val="en-US"/>
        </w:rPr>
        <w:t>0</w:t>
      </w:r>
      <w:r>
        <w:rPr>
          <w:rFonts w:ascii="Liberation Serif" w:eastAsia="Liberation Serif" w:hAnsi="Liberation Serif" w:cs="Liberation Serif"/>
          <w:sz w:val="28"/>
          <w:szCs w:val="28"/>
        </w:rPr>
        <w:t>. Оргкомитет:</w:t>
      </w:r>
    </w:p>
    <w:p w14:paraId="03827C45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разрабатывает и ведет необходимую документацию по организации и проведению Мероприятия;</w:t>
      </w:r>
    </w:p>
    <w:p w14:paraId="03827C46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формирует состав жюри с учетом отсутствия конфликта интересов;</w:t>
      </w:r>
    </w:p>
    <w:p w14:paraId="03827C47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оказывает организационную и методическую поддержку участников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Мероприятия;</w:t>
      </w:r>
    </w:p>
    <w:p w14:paraId="03827C48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3827C49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03827C4A" w14:textId="7AA89351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72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2</w:t>
      </w:r>
      <w:r w:rsidR="00CE3790">
        <w:rPr>
          <w:rFonts w:ascii="Liberation Serif" w:eastAsia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В состав жюри входят представители Организатора в количестве не более одной трети от общего состава. Остальные члены жюри </w:t>
      </w:r>
      <w:r w:rsidR="0006290A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06290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три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представител</w:t>
      </w:r>
      <w:r w:rsidR="0006290A"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872AC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от разных образовательных организаций </w:t>
      </w:r>
      <w:r w:rsidR="00CE3790">
        <w:rPr>
          <w:rFonts w:ascii="Liberation Serif" w:eastAsia="Liberation Serif" w:hAnsi="Liberation Serif" w:cs="Liberation Serif"/>
          <w:color w:val="000000"/>
          <w:sz w:val="28"/>
          <w:szCs w:val="28"/>
        </w:rPr>
        <w:t>Кировского района.</w:t>
      </w:r>
    </w:p>
    <w:p w14:paraId="03827C4B" w14:textId="1C8F28EE" w:rsidR="009B5E2B" w:rsidRDefault="00272FA1" w:rsidP="00272FA1">
      <w:pPr>
        <w:tabs>
          <w:tab w:val="left" w:pos="1134"/>
          <w:tab w:val="left" w:pos="1435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2</w:t>
      </w:r>
      <w:r w:rsidR="00CE3790">
        <w:rPr>
          <w:rFonts w:ascii="Liberation Serif" w:eastAsia="Liberation Serif" w:hAnsi="Liberation Serif" w:cs="Liberation Serif"/>
          <w:sz w:val="28"/>
          <w:szCs w:val="28"/>
        </w:rPr>
        <w:t>2</w:t>
      </w:r>
      <w:r>
        <w:rPr>
          <w:rFonts w:ascii="Liberation Serif" w:eastAsia="Liberation Serif" w:hAnsi="Liberation Serif" w:cs="Liberation Serif"/>
          <w:sz w:val="28"/>
          <w:szCs w:val="28"/>
        </w:rPr>
        <w:t>. Жюри:</w:t>
      </w:r>
    </w:p>
    <w:p w14:paraId="03827C4C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оценивает выполнение заданий в соответствии с положением;</w:t>
      </w:r>
    </w:p>
    <w:p w14:paraId="03827C4D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определяет победителей и призеров Мероприятия;</w:t>
      </w:r>
    </w:p>
    <w:p w14:paraId="03827C4E" w14:textId="77777777" w:rsidR="009B5E2B" w:rsidRDefault="00272FA1" w:rsidP="00272FA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92"/>
        </w:tabs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ведет необходимую документацию по организации экспертной работы.</w:t>
      </w:r>
    </w:p>
    <w:p w14:paraId="03827C4F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50" w14:textId="77777777" w:rsidR="009B5E2B" w:rsidRDefault="00272FA1" w:rsidP="00272FA1">
      <w:pPr>
        <w:tabs>
          <w:tab w:val="left" w:pos="3547"/>
        </w:tabs>
        <w:ind w:firstLine="5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 Мероприятия</w:t>
      </w:r>
    </w:p>
    <w:p w14:paraId="03827C51" w14:textId="208D0232" w:rsidR="009B5E2B" w:rsidRDefault="00272FA1" w:rsidP="00272FA1">
      <w:pPr>
        <w:tabs>
          <w:tab w:val="left" w:pos="1134"/>
          <w:tab w:val="left" w:pos="1878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2</w:t>
      </w:r>
      <w:r w:rsidR="00CE3790">
        <w:rPr>
          <w:rFonts w:ascii="Liberation Serif" w:eastAsia="Liberation Serif" w:hAnsi="Liberation Serif" w:cs="Liberation Serif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sz w:val="28"/>
          <w:szCs w:val="28"/>
        </w:rPr>
        <w:t>. Участники Мероприятия награждаются сертификатами Организатора. Сертификаты вручаются участникам в день проведения Мероприятия.</w:t>
      </w:r>
    </w:p>
    <w:p w14:paraId="03827C52" w14:textId="19D78E66" w:rsidR="009B5E2B" w:rsidRDefault="00272FA1" w:rsidP="00272FA1">
      <w:pPr>
        <w:tabs>
          <w:tab w:val="left" w:pos="1134"/>
          <w:tab w:val="left" w:pos="1566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2</w:t>
      </w:r>
      <w:r w:rsidR="00CE3790">
        <w:rPr>
          <w:rFonts w:ascii="Liberation Serif" w:eastAsia="Liberation Serif" w:hAnsi="Liberation Serif" w:cs="Liberation Serif"/>
          <w:sz w:val="28"/>
          <w:szCs w:val="28"/>
        </w:rPr>
        <w:t>4</w:t>
      </w:r>
      <w:r>
        <w:rPr>
          <w:rFonts w:ascii="Liberation Serif" w:eastAsia="Liberation Serif" w:hAnsi="Liberation Serif" w:cs="Liberation Serif"/>
          <w:sz w:val="28"/>
          <w:szCs w:val="28"/>
        </w:rPr>
        <w:t>. Победители и призеры определяются по общей сумме баллов Мероприятия.</w:t>
      </w:r>
    </w:p>
    <w:p w14:paraId="03827C53" w14:textId="7AD3E811" w:rsidR="009B5E2B" w:rsidRDefault="00272FA1" w:rsidP="00272FA1">
      <w:pPr>
        <w:tabs>
          <w:tab w:val="left" w:pos="1134"/>
          <w:tab w:val="left" w:pos="1607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2</w:t>
      </w:r>
      <w:r w:rsidR="00CE3790">
        <w:rPr>
          <w:rFonts w:ascii="Liberation Serif" w:eastAsia="Liberation Serif" w:hAnsi="Liberation Serif" w:cs="Liberation Serif"/>
          <w:sz w:val="28"/>
          <w:szCs w:val="28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</w:rPr>
        <w:t>. Победители и призеры Мероприятия определяются в день проведения Мероприятия.</w:t>
      </w:r>
    </w:p>
    <w:p w14:paraId="03827C54" w14:textId="39E496F8" w:rsidR="009B5E2B" w:rsidRDefault="00272FA1" w:rsidP="00272FA1">
      <w:pPr>
        <w:tabs>
          <w:tab w:val="left" w:pos="1134"/>
          <w:tab w:val="left" w:pos="1506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2</w:t>
      </w:r>
      <w:r w:rsidR="00CE3790">
        <w:rPr>
          <w:rFonts w:ascii="Liberation Serif" w:eastAsia="Liberation Serif" w:hAnsi="Liberation Serif" w:cs="Liberation Serif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</w:rPr>
        <w:t>. Возможно присуждение отдельных номинаций по согласованному решению Оргкомитета и жюри.</w:t>
      </w:r>
    </w:p>
    <w:p w14:paraId="03827C55" w14:textId="0733FFF6" w:rsidR="009B5E2B" w:rsidRDefault="00272FA1" w:rsidP="00272FA1">
      <w:pPr>
        <w:tabs>
          <w:tab w:val="left" w:pos="1134"/>
          <w:tab w:val="left" w:pos="1571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2</w:t>
      </w:r>
      <w:r w:rsidR="00CE3790">
        <w:rPr>
          <w:rFonts w:ascii="Liberation Serif" w:eastAsia="Liberation Serif" w:hAnsi="Liberation Serif" w:cs="Liberation Serif"/>
          <w:sz w:val="28"/>
          <w:szCs w:val="28"/>
        </w:rPr>
        <w:t>7</w:t>
      </w:r>
      <w:r>
        <w:rPr>
          <w:rFonts w:ascii="Liberation Serif" w:eastAsia="Liberation Serif" w:hAnsi="Liberation Serif" w:cs="Liberation Serif"/>
          <w:sz w:val="28"/>
          <w:szCs w:val="28"/>
        </w:rPr>
        <w:t>. Победители и призеры Мероприятия награждаются дипломами Организатора, могут быть поощрены призами.</w:t>
      </w:r>
    </w:p>
    <w:p w14:paraId="03827C56" w14:textId="0B74238B" w:rsidR="009B5E2B" w:rsidRDefault="00272FA1" w:rsidP="00272FA1">
      <w:pPr>
        <w:tabs>
          <w:tab w:val="left" w:pos="1134"/>
          <w:tab w:val="left" w:pos="1571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354B3">
        <w:rPr>
          <w:rFonts w:ascii="Liberation Serif" w:eastAsia="Liberation Serif" w:hAnsi="Liberation Serif" w:cs="Liberation Serif"/>
          <w:sz w:val="28"/>
          <w:szCs w:val="28"/>
        </w:rPr>
        <w:t>28</w:t>
      </w:r>
      <w:r>
        <w:rPr>
          <w:rFonts w:ascii="Liberation Serif" w:eastAsia="Liberation Serif" w:hAnsi="Liberation Serif" w:cs="Liberation Serif"/>
          <w:sz w:val="28"/>
          <w:szCs w:val="28"/>
        </w:rPr>
        <w:t>. Педагоги, подготовившие победителей и призеров Мероприятия, награждаются благодарственными письмами Организатора.</w:t>
      </w:r>
    </w:p>
    <w:p w14:paraId="03827C57" w14:textId="7E591E25" w:rsidR="009B5E2B" w:rsidRDefault="00272FA1" w:rsidP="00272FA1">
      <w:pPr>
        <w:tabs>
          <w:tab w:val="left" w:pos="1134"/>
          <w:tab w:val="left" w:pos="1446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354B3">
        <w:rPr>
          <w:rFonts w:ascii="Liberation Serif" w:eastAsia="Liberation Serif" w:hAnsi="Liberation Serif" w:cs="Liberation Serif"/>
          <w:sz w:val="28"/>
          <w:szCs w:val="28"/>
        </w:rPr>
        <w:t>29</w:t>
      </w:r>
      <w:r>
        <w:rPr>
          <w:rFonts w:ascii="Liberation Serif" w:eastAsia="Liberation Serif" w:hAnsi="Liberation Serif" w:cs="Liberation Serif"/>
          <w:sz w:val="28"/>
          <w:szCs w:val="28"/>
        </w:rPr>
        <w:t>. 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03827C58" w14:textId="5FBBC5B6" w:rsidR="009B5E2B" w:rsidRDefault="00272FA1" w:rsidP="00272FA1">
      <w:pPr>
        <w:tabs>
          <w:tab w:val="left" w:pos="1134"/>
          <w:tab w:val="left" w:pos="148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354B3">
        <w:rPr>
          <w:rFonts w:ascii="Liberation Serif" w:eastAsia="Liberation Serif" w:hAnsi="Liberation Serif" w:cs="Liberation Serif"/>
          <w:sz w:val="28"/>
          <w:szCs w:val="28"/>
        </w:rPr>
        <w:t>30</w:t>
      </w:r>
      <w:r>
        <w:rPr>
          <w:rFonts w:ascii="Liberation Serif" w:eastAsia="Liberation Serif" w:hAnsi="Liberation Serif" w:cs="Liberation Serif"/>
          <w:sz w:val="28"/>
          <w:szCs w:val="28"/>
        </w:rPr>
        <w:t>. 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03827C59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5C" w14:textId="0F7D8F45" w:rsidR="009B5E2B" w:rsidRDefault="00272FA1" w:rsidP="00272FA1">
      <w:pPr>
        <w:tabs>
          <w:tab w:val="left" w:pos="1134"/>
          <w:tab w:val="left" w:pos="1523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</w:t>
      </w:r>
      <w:r w:rsidR="002354B3">
        <w:rPr>
          <w:rFonts w:ascii="Liberation Serif" w:eastAsia="Liberation Serif" w:hAnsi="Liberation Serif" w:cs="Liberation Serif"/>
          <w:sz w:val="28"/>
          <w:szCs w:val="28"/>
        </w:rPr>
        <w:t>1</w:t>
      </w:r>
      <w:r>
        <w:rPr>
          <w:rFonts w:ascii="Liberation Serif" w:eastAsia="Liberation Serif" w:hAnsi="Liberation Serif" w:cs="Liberation Serif"/>
          <w:sz w:val="28"/>
          <w:szCs w:val="28"/>
        </w:rPr>
        <w:t>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3827C5D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4046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5E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4046"/>
        </w:tabs>
        <w:ind w:firstLine="567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Данные об Организаторе</w:t>
      </w:r>
    </w:p>
    <w:p w14:paraId="03827C5F" w14:textId="6A417962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="002354B3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Организатор Мероприятия:</w:t>
      </w:r>
    </w:p>
    <w:tbl>
      <w:tblPr>
        <w:tblStyle w:val="ac"/>
        <w:tblW w:w="924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2"/>
        <w:gridCol w:w="5245"/>
      </w:tblGrid>
      <w:tr w:rsidR="009B5E2B" w14:paraId="03827C62" w14:textId="77777777" w:rsidTr="00B13F77">
        <w:trPr>
          <w:trHeight w:val="321"/>
        </w:trPr>
        <w:tc>
          <w:tcPr>
            <w:tcW w:w="4002" w:type="dxa"/>
          </w:tcPr>
          <w:p w14:paraId="03827C60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Наименование ОО</w:t>
            </w:r>
          </w:p>
        </w:tc>
        <w:tc>
          <w:tcPr>
            <w:tcW w:w="5245" w:type="dxa"/>
          </w:tcPr>
          <w:p w14:paraId="03827C61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МАОУ СОШ № 164</w:t>
            </w:r>
          </w:p>
        </w:tc>
      </w:tr>
      <w:tr w:rsidR="009B5E2B" w14:paraId="03827C65" w14:textId="77777777" w:rsidTr="00B13F77">
        <w:trPr>
          <w:trHeight w:val="323"/>
        </w:trPr>
        <w:tc>
          <w:tcPr>
            <w:tcW w:w="4002" w:type="dxa"/>
          </w:tcPr>
          <w:p w14:paraId="03827C63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Адрес ОО</w:t>
            </w:r>
          </w:p>
        </w:tc>
        <w:tc>
          <w:tcPr>
            <w:tcW w:w="5245" w:type="dxa"/>
          </w:tcPr>
          <w:p w14:paraId="03827C64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г. Екатеринбург, 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Новгородцевой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, 17 а</w:t>
            </w:r>
          </w:p>
        </w:tc>
      </w:tr>
      <w:tr w:rsidR="009B5E2B" w14:paraId="03827C69" w14:textId="77777777" w:rsidTr="00B13F77">
        <w:trPr>
          <w:trHeight w:val="642"/>
        </w:trPr>
        <w:tc>
          <w:tcPr>
            <w:tcW w:w="4002" w:type="dxa"/>
          </w:tcPr>
          <w:p w14:paraId="03827C66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Адрес проведения</w:t>
            </w:r>
          </w:p>
          <w:p w14:paraId="03827C67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5245" w:type="dxa"/>
          </w:tcPr>
          <w:p w14:paraId="03827C68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г. Екатеринбург, 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Новгородцевой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, 17 а</w:t>
            </w:r>
          </w:p>
        </w:tc>
      </w:tr>
      <w:tr w:rsidR="009B5E2B" w14:paraId="03827C6C" w14:textId="77777777" w:rsidTr="00B13F77">
        <w:trPr>
          <w:trHeight w:val="321"/>
        </w:trPr>
        <w:tc>
          <w:tcPr>
            <w:tcW w:w="4002" w:type="dxa"/>
          </w:tcPr>
          <w:p w14:paraId="03827C6A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Сайт ОО</w:t>
            </w:r>
          </w:p>
        </w:tc>
        <w:tc>
          <w:tcPr>
            <w:tcW w:w="5245" w:type="dxa"/>
          </w:tcPr>
          <w:p w14:paraId="03827C6B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</w:rPr>
              <w:t xml:space="preserve"> школа164.екатеринбург.рф</w:t>
            </w:r>
          </w:p>
        </w:tc>
      </w:tr>
      <w:tr w:rsidR="009B5E2B" w14:paraId="03827C6F" w14:textId="77777777" w:rsidTr="00B13F77">
        <w:trPr>
          <w:trHeight w:val="323"/>
        </w:trPr>
        <w:tc>
          <w:tcPr>
            <w:tcW w:w="4002" w:type="dxa"/>
          </w:tcPr>
          <w:p w14:paraId="03827C6D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директора</w:t>
            </w:r>
          </w:p>
        </w:tc>
        <w:tc>
          <w:tcPr>
            <w:tcW w:w="5245" w:type="dxa"/>
          </w:tcPr>
          <w:p w14:paraId="03827C6E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Чурикова Елена Борисовна</w:t>
            </w:r>
          </w:p>
        </w:tc>
      </w:tr>
      <w:tr w:rsidR="009B5E2B" w14:paraId="03827C72" w14:textId="77777777" w:rsidTr="00B13F77">
        <w:trPr>
          <w:trHeight w:val="297"/>
        </w:trPr>
        <w:tc>
          <w:tcPr>
            <w:tcW w:w="4002" w:type="dxa"/>
          </w:tcPr>
          <w:p w14:paraId="03827C70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245" w:type="dxa"/>
          </w:tcPr>
          <w:p w14:paraId="03827C71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Лапина Ольга Викторовна</w:t>
            </w:r>
          </w:p>
        </w:tc>
      </w:tr>
      <w:tr w:rsidR="009B5E2B" w14:paraId="03827C75" w14:textId="77777777" w:rsidTr="00B13F77">
        <w:trPr>
          <w:trHeight w:val="323"/>
        </w:trPr>
        <w:tc>
          <w:tcPr>
            <w:tcW w:w="4002" w:type="dxa"/>
          </w:tcPr>
          <w:p w14:paraId="03827C73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</w:tcPr>
          <w:p w14:paraId="03827C74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учитель</w:t>
            </w:r>
          </w:p>
        </w:tc>
      </w:tr>
      <w:tr w:rsidR="009B5E2B" w14:paraId="03827C78" w14:textId="77777777" w:rsidTr="00B13F77">
        <w:trPr>
          <w:trHeight w:val="321"/>
        </w:trPr>
        <w:tc>
          <w:tcPr>
            <w:tcW w:w="4002" w:type="dxa"/>
          </w:tcPr>
          <w:p w14:paraId="03827C76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lastRenderedPageBreak/>
              <w:t>Контактный телефон</w:t>
            </w:r>
          </w:p>
        </w:tc>
        <w:tc>
          <w:tcPr>
            <w:tcW w:w="5245" w:type="dxa"/>
          </w:tcPr>
          <w:p w14:paraId="03827C77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347-45-00</w:t>
            </w:r>
          </w:p>
        </w:tc>
      </w:tr>
      <w:tr w:rsidR="009B5E2B" w14:paraId="03827C7B" w14:textId="77777777" w:rsidTr="00B13F77">
        <w:trPr>
          <w:trHeight w:val="321"/>
        </w:trPr>
        <w:tc>
          <w:tcPr>
            <w:tcW w:w="4002" w:type="dxa"/>
          </w:tcPr>
          <w:p w14:paraId="03827C79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Электронная почта ОО</w:t>
            </w:r>
          </w:p>
        </w:tc>
        <w:tc>
          <w:tcPr>
            <w:tcW w:w="5245" w:type="dxa"/>
          </w:tcPr>
          <w:p w14:paraId="03827C7A" w14:textId="77777777" w:rsidR="009B5E2B" w:rsidRDefault="006E5B92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hyperlink r:id="rId8">
              <w:r w:rsidR="00272FA1">
                <w:rPr>
                  <w:rFonts w:ascii="Liberation Serif" w:eastAsia="Liberation Serif" w:hAnsi="Liberation Serif" w:cs="Liberation Serif"/>
                  <w:color w:val="0000FF"/>
                  <w:sz w:val="28"/>
                  <w:szCs w:val="28"/>
                  <w:u w:val="single"/>
                </w:rPr>
                <w:t>schkola164@mail.ru</w:t>
              </w:r>
            </w:hyperlink>
          </w:p>
        </w:tc>
      </w:tr>
      <w:tr w:rsidR="009B5E2B" w14:paraId="03827C7E" w14:textId="77777777" w:rsidTr="00B13F77">
        <w:trPr>
          <w:trHeight w:val="671"/>
        </w:trPr>
        <w:tc>
          <w:tcPr>
            <w:tcW w:w="4002" w:type="dxa"/>
          </w:tcPr>
          <w:p w14:paraId="03827C7C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245" w:type="dxa"/>
          </w:tcPr>
          <w:p w14:paraId="03827C7D" w14:textId="0F3650D4" w:rsidR="009B5E2B" w:rsidRDefault="006E5B92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2" w:hanging="13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hyperlink r:id="rId9">
              <w:r w:rsidR="00B13F77">
                <w:rPr>
                  <w:rFonts w:ascii="Liberation Serif" w:eastAsia="Liberation Serif" w:hAnsi="Liberation Serif" w:cs="Liberation Serif"/>
                  <w:color w:val="0000FF"/>
                  <w:sz w:val="28"/>
                  <w:szCs w:val="28"/>
                  <w:u w:val="single"/>
                  <w:lang w:val="en-US"/>
                </w:rPr>
                <w:t>albinakiselewa</w:t>
              </w:r>
            </w:hyperlink>
            <w:r w:rsidR="00B13F77" w:rsidRPr="00947016"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</w:rPr>
              <w:t>@</w:t>
            </w:r>
            <w:r w:rsidR="00B13F77"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  <w:lang w:val="en-US"/>
              </w:rPr>
              <w:t>yandex</w:t>
            </w:r>
            <w:r w:rsidR="00B13F77" w:rsidRPr="00947016"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</w:rPr>
              <w:t>.</w:t>
            </w:r>
            <w:r w:rsidR="00B13F77"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  <w:lang w:val="en-US"/>
              </w:rPr>
              <w:t>ru</w:t>
            </w:r>
          </w:p>
        </w:tc>
      </w:tr>
    </w:tbl>
    <w:p w14:paraId="03827C7F" w14:textId="77777777" w:rsidR="009B5E2B" w:rsidRDefault="009B5E2B" w:rsidP="00272FA1">
      <w:pPr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  <w:sectPr w:rsidR="009B5E2B">
          <w:pgSz w:w="11910" w:h="16840"/>
          <w:pgMar w:top="709" w:right="567" w:bottom="709" w:left="1701" w:header="720" w:footer="720" w:gutter="0"/>
          <w:pgNumType w:start="1"/>
          <w:cols w:space="720"/>
        </w:sectPr>
      </w:pPr>
    </w:p>
    <w:p w14:paraId="03827C80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Приложение № 1</w:t>
      </w:r>
    </w:p>
    <w:p w14:paraId="03827C81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82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tabs>
          <w:tab w:val="left" w:pos="8742"/>
        </w:tabs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ab/>
      </w:r>
    </w:p>
    <w:p w14:paraId="03827C83" w14:textId="6BBB48CC" w:rsidR="009B5E2B" w:rsidRDefault="00272FA1" w:rsidP="00272FA1">
      <w:pPr>
        <w:tabs>
          <w:tab w:val="left" w:pos="3968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>(краткое наименование муниципальной общеобразовательной организации в соответствии с Уставом)</w:t>
      </w:r>
      <w:r>
        <w:rPr>
          <w:rFonts w:ascii="Liberation Serif" w:eastAsia="Liberation Serif" w:hAnsi="Liberation Serif" w:cs="Liberation Serif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u w:val="single"/>
        </w:rPr>
        <w:tab/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района на участие в </w:t>
      </w:r>
      <w:r w:rsidR="00C07C90">
        <w:rPr>
          <w:rFonts w:ascii="Liberation Serif" w:eastAsia="Liberation Serif" w:hAnsi="Liberation Serif" w:cs="Liberation Serif"/>
          <w:sz w:val="28"/>
          <w:szCs w:val="28"/>
        </w:rPr>
        <w:t>Районном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конкурсе исследовательских лабораторий «Эврика» для обучающихся 3-4 классов муниципальных общеобразовательных организаций</w:t>
      </w:r>
      <w:r w:rsidR="00AD4DDC" w:rsidRPr="00AD4DD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AD4DDC">
        <w:rPr>
          <w:rFonts w:ascii="Liberation Serif" w:eastAsia="Liberation Serif" w:hAnsi="Liberation Serif" w:cs="Liberation Serif"/>
          <w:sz w:val="28"/>
          <w:szCs w:val="28"/>
        </w:rPr>
        <w:t>Кировского района,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города Екатеринбурга*</w:t>
      </w:r>
    </w:p>
    <w:p w14:paraId="03827C84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85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Название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команды:_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______________________________________________</w:t>
      </w:r>
    </w:p>
    <w:p w14:paraId="03827C86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1984"/>
        <w:gridCol w:w="1843"/>
        <w:gridCol w:w="2126"/>
        <w:gridCol w:w="1559"/>
      </w:tblGrid>
      <w:tr w:rsidR="009B5E2B" w14:paraId="03827C90" w14:textId="77777777">
        <w:trPr>
          <w:trHeight w:val="551"/>
        </w:trPr>
        <w:tc>
          <w:tcPr>
            <w:tcW w:w="426" w:type="dxa"/>
          </w:tcPr>
          <w:p w14:paraId="03827C87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03827C88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Фамилия</w:t>
            </w:r>
          </w:p>
          <w:p w14:paraId="03827C89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участника</w:t>
            </w:r>
          </w:p>
        </w:tc>
        <w:tc>
          <w:tcPr>
            <w:tcW w:w="1984" w:type="dxa"/>
          </w:tcPr>
          <w:p w14:paraId="03827C8A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Имя участника</w:t>
            </w:r>
          </w:p>
        </w:tc>
        <w:tc>
          <w:tcPr>
            <w:tcW w:w="1843" w:type="dxa"/>
          </w:tcPr>
          <w:p w14:paraId="03827C8B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Отчество</w:t>
            </w:r>
          </w:p>
          <w:p w14:paraId="03827C8C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участника</w:t>
            </w:r>
          </w:p>
        </w:tc>
        <w:tc>
          <w:tcPr>
            <w:tcW w:w="2126" w:type="dxa"/>
          </w:tcPr>
          <w:p w14:paraId="03827C8D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 ОО</w:t>
            </w:r>
          </w:p>
        </w:tc>
        <w:tc>
          <w:tcPr>
            <w:tcW w:w="1559" w:type="dxa"/>
          </w:tcPr>
          <w:p w14:paraId="03827C8E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Класс</w:t>
            </w:r>
          </w:p>
          <w:p w14:paraId="03827C8F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(без литеры)</w:t>
            </w:r>
          </w:p>
        </w:tc>
      </w:tr>
      <w:tr w:rsidR="009B5E2B" w14:paraId="03827C97" w14:textId="77777777">
        <w:trPr>
          <w:trHeight w:val="276"/>
        </w:trPr>
        <w:tc>
          <w:tcPr>
            <w:tcW w:w="426" w:type="dxa"/>
          </w:tcPr>
          <w:p w14:paraId="03827C91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3827C92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827C93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827C94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27C95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827C96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</w:rPr>
            </w:pPr>
          </w:p>
        </w:tc>
      </w:tr>
      <w:tr w:rsidR="009B5E2B" w14:paraId="03827C9E" w14:textId="77777777">
        <w:trPr>
          <w:trHeight w:val="275"/>
        </w:trPr>
        <w:tc>
          <w:tcPr>
            <w:tcW w:w="426" w:type="dxa"/>
          </w:tcPr>
          <w:p w14:paraId="03827C98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3827C99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827C9A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827C9B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27C9C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827C9D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B5E2B" w14:paraId="03827CA5" w14:textId="77777777">
        <w:trPr>
          <w:trHeight w:val="275"/>
        </w:trPr>
        <w:tc>
          <w:tcPr>
            <w:tcW w:w="426" w:type="dxa"/>
          </w:tcPr>
          <w:p w14:paraId="03827C9F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3827CA0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827CA1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27CA2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27CA3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827CA4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B5E2B" w14:paraId="03827CAC" w14:textId="77777777">
        <w:trPr>
          <w:trHeight w:val="275"/>
        </w:trPr>
        <w:tc>
          <w:tcPr>
            <w:tcW w:w="426" w:type="dxa"/>
          </w:tcPr>
          <w:p w14:paraId="03827CA6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3827CA7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827CA8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27CA9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27CAA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827CAB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B5E2B" w14:paraId="03827CB3" w14:textId="77777777">
        <w:trPr>
          <w:trHeight w:val="275"/>
        </w:trPr>
        <w:tc>
          <w:tcPr>
            <w:tcW w:w="426" w:type="dxa"/>
          </w:tcPr>
          <w:p w14:paraId="03827CAD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3827CAE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827CAF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27CB0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27CB1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827CB2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B5E2B" w14:paraId="03827CB6" w14:textId="77777777">
        <w:trPr>
          <w:trHeight w:val="275"/>
        </w:trPr>
        <w:tc>
          <w:tcPr>
            <w:tcW w:w="6096" w:type="dxa"/>
            <w:gridSpan w:val="4"/>
          </w:tcPr>
          <w:p w14:paraId="03827CB4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3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ФИО ответственного за формирование заявки</w:t>
            </w:r>
          </w:p>
        </w:tc>
        <w:tc>
          <w:tcPr>
            <w:tcW w:w="3685" w:type="dxa"/>
            <w:gridSpan w:val="2"/>
          </w:tcPr>
          <w:p w14:paraId="03827CB5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B5E2B" w14:paraId="03827CB9" w14:textId="77777777">
        <w:trPr>
          <w:trHeight w:val="275"/>
        </w:trPr>
        <w:tc>
          <w:tcPr>
            <w:tcW w:w="6096" w:type="dxa"/>
            <w:gridSpan w:val="4"/>
          </w:tcPr>
          <w:p w14:paraId="03827CB7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3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685" w:type="dxa"/>
            <w:gridSpan w:val="2"/>
          </w:tcPr>
          <w:p w14:paraId="03827CB8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B5E2B" w14:paraId="03827CBC" w14:textId="77777777">
        <w:trPr>
          <w:trHeight w:val="278"/>
        </w:trPr>
        <w:tc>
          <w:tcPr>
            <w:tcW w:w="6096" w:type="dxa"/>
            <w:gridSpan w:val="4"/>
          </w:tcPr>
          <w:p w14:paraId="03827CBA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3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3685" w:type="dxa"/>
            <w:gridSpan w:val="2"/>
          </w:tcPr>
          <w:p w14:paraId="03827CBB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B5E2B" w14:paraId="03827CBF" w14:textId="77777777">
        <w:trPr>
          <w:trHeight w:val="275"/>
        </w:trPr>
        <w:tc>
          <w:tcPr>
            <w:tcW w:w="6096" w:type="dxa"/>
            <w:gridSpan w:val="4"/>
          </w:tcPr>
          <w:p w14:paraId="03827CBD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3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3685" w:type="dxa"/>
            <w:gridSpan w:val="2"/>
          </w:tcPr>
          <w:p w14:paraId="03827CBE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03827CC0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C1" w14:textId="77777777" w:rsidR="009B5E2B" w:rsidRDefault="00272FA1" w:rsidP="00272FA1">
      <w:pPr>
        <w:ind w:firstLine="567"/>
        <w:jc w:val="both"/>
        <w:rPr>
          <w:rFonts w:ascii="Liberation Serif" w:eastAsia="Liberation Serif" w:hAnsi="Liberation Serif" w:cs="Liberation Serif"/>
          <w:i/>
          <w:sz w:val="28"/>
          <w:szCs w:val="28"/>
        </w:rPr>
        <w:sectPr w:rsidR="009B5E2B">
          <w:pgSz w:w="11910" w:h="16840"/>
          <w:pgMar w:top="851" w:right="440" w:bottom="280" w:left="1480" w:header="720" w:footer="720" w:gutter="0"/>
          <w:cols w:space="720"/>
        </w:sect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* Форма заявки в формате </w:t>
      </w:r>
      <w:proofErr w:type="spellStart"/>
      <w:r>
        <w:rPr>
          <w:rFonts w:ascii="Liberation Serif" w:eastAsia="Liberation Serif" w:hAnsi="Liberation Serif" w:cs="Liberation Serif"/>
          <w:i/>
          <w:sz w:val="28"/>
          <w:szCs w:val="28"/>
        </w:rPr>
        <w:t>Excel</w:t>
      </w:r>
      <w:proofErr w:type="spellEnd"/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скачивается на сайте Организатора и после заполнения направляется на электронную почту Организатора.</w:t>
      </w:r>
    </w:p>
    <w:p w14:paraId="03827CC2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Приложение № 2</w:t>
      </w:r>
    </w:p>
    <w:p w14:paraId="03827CC3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3827CC4" w14:textId="77777777" w:rsidR="009B5E2B" w:rsidRDefault="00272FA1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и шкала оценивания</w:t>
      </w:r>
    </w:p>
    <w:p w14:paraId="03827CC5" w14:textId="77777777" w:rsidR="009B5E2B" w:rsidRDefault="009B5E2B" w:rsidP="00272FA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e"/>
        <w:tblW w:w="96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34"/>
        <w:gridCol w:w="2430"/>
        <w:gridCol w:w="3255"/>
        <w:gridCol w:w="1544"/>
      </w:tblGrid>
      <w:tr w:rsidR="009B5E2B" w14:paraId="03827CCC" w14:textId="77777777">
        <w:trPr>
          <w:trHeight w:val="551"/>
        </w:trPr>
        <w:tc>
          <w:tcPr>
            <w:tcW w:w="426" w:type="dxa"/>
          </w:tcPr>
          <w:p w14:paraId="03827CC6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34" w:type="dxa"/>
          </w:tcPr>
          <w:p w14:paraId="03827CC7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430" w:type="dxa"/>
          </w:tcPr>
          <w:p w14:paraId="03827CC8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Содержание</w:t>
            </w:r>
          </w:p>
          <w:p w14:paraId="03827CC9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критериев</w:t>
            </w:r>
          </w:p>
        </w:tc>
        <w:tc>
          <w:tcPr>
            <w:tcW w:w="3255" w:type="dxa"/>
          </w:tcPr>
          <w:p w14:paraId="03827CCA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Шкала оценивания</w:t>
            </w:r>
          </w:p>
        </w:tc>
        <w:tc>
          <w:tcPr>
            <w:tcW w:w="1544" w:type="dxa"/>
          </w:tcPr>
          <w:p w14:paraId="03827CCB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Макс. балл</w:t>
            </w:r>
          </w:p>
        </w:tc>
      </w:tr>
      <w:tr w:rsidR="009B5E2B" w14:paraId="03827CD6" w14:textId="77777777">
        <w:trPr>
          <w:trHeight w:val="827"/>
        </w:trPr>
        <w:tc>
          <w:tcPr>
            <w:tcW w:w="426" w:type="dxa"/>
            <w:vMerge w:val="restart"/>
          </w:tcPr>
          <w:p w14:paraId="03827CCD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034" w:type="dxa"/>
            <w:vMerge w:val="restart"/>
          </w:tcPr>
          <w:p w14:paraId="03827CCE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Правильность ответа</w:t>
            </w:r>
          </w:p>
        </w:tc>
        <w:tc>
          <w:tcPr>
            <w:tcW w:w="2430" w:type="dxa"/>
            <w:vMerge w:val="restart"/>
          </w:tcPr>
          <w:p w14:paraId="03827CCF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Точность и корректность сформулированного</w:t>
            </w:r>
          </w:p>
          <w:p w14:paraId="03827CD0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вывода </w:t>
            </w:r>
          </w:p>
        </w:tc>
        <w:tc>
          <w:tcPr>
            <w:tcW w:w="3255" w:type="dxa"/>
            <w:vMerge w:val="restart"/>
          </w:tcPr>
          <w:p w14:paraId="03827CD1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Вывод сформулирован неверно - 0 баллов</w:t>
            </w:r>
          </w:p>
          <w:p w14:paraId="03827CD2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Вывод сформулирован не в полном объеме (правильное начало, но неточность в окончании) - 1 балл</w:t>
            </w:r>
          </w:p>
          <w:p w14:paraId="03827CD3" w14:textId="16F2FBCF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Вывод сформулирован не в полном объеме (неточность </w:t>
            </w:r>
            <w:r w:rsidR="006B2983">
              <w:rPr>
                <w:rFonts w:ascii="Liberation Serif" w:eastAsia="Liberation Serif" w:hAnsi="Liberation Serif" w:cs="Liberation Serif"/>
                <w:sz w:val="24"/>
                <w:szCs w:val="24"/>
              </w:rPr>
              <w:t>в начале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но </w:t>
            </w:r>
            <w:r w:rsidR="006B2983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правильное окончание)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- 1 балл</w:t>
            </w:r>
          </w:p>
          <w:p w14:paraId="03827CD4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Вывод сформулирован в полном объеме (в соответствии с ключом) - 4 балла</w:t>
            </w:r>
          </w:p>
        </w:tc>
        <w:tc>
          <w:tcPr>
            <w:tcW w:w="1544" w:type="dxa"/>
            <w:vMerge w:val="restart"/>
          </w:tcPr>
          <w:p w14:paraId="03827CD5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9B5E2B" w14:paraId="03827CDC" w14:textId="77777777">
        <w:trPr>
          <w:trHeight w:val="827"/>
        </w:trPr>
        <w:tc>
          <w:tcPr>
            <w:tcW w:w="426" w:type="dxa"/>
            <w:vMerge/>
          </w:tcPr>
          <w:p w14:paraId="03827CD7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14:paraId="03827CD8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14:paraId="03827CD9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03827CDA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03827CDB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B5E2B" w14:paraId="03827CE7" w14:textId="77777777">
        <w:trPr>
          <w:trHeight w:val="837"/>
        </w:trPr>
        <w:tc>
          <w:tcPr>
            <w:tcW w:w="426" w:type="dxa"/>
          </w:tcPr>
          <w:p w14:paraId="03827CDD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14:paraId="03827CDE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коммуникативны</w:t>
            </w:r>
            <w:proofErr w:type="spellEnd"/>
          </w:p>
          <w:p w14:paraId="03827CDF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 компетенций</w:t>
            </w:r>
          </w:p>
        </w:tc>
        <w:tc>
          <w:tcPr>
            <w:tcW w:w="2430" w:type="dxa"/>
          </w:tcPr>
          <w:p w14:paraId="03827CE0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255" w:type="dxa"/>
            <w:vMerge w:val="restart"/>
          </w:tcPr>
          <w:p w14:paraId="03827CE1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Показатель не проявлен –</w:t>
            </w:r>
          </w:p>
          <w:p w14:paraId="03827CE2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0 баллов</w:t>
            </w:r>
          </w:p>
          <w:p w14:paraId="03827CE3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Показатель проявлен не в полном объеме (50%) – 1 балл </w:t>
            </w:r>
          </w:p>
          <w:p w14:paraId="03827CE4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Показатель проявлен в</w:t>
            </w:r>
          </w:p>
          <w:p w14:paraId="03827CE5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полном объеме – 1,5 балла</w:t>
            </w:r>
          </w:p>
        </w:tc>
        <w:tc>
          <w:tcPr>
            <w:tcW w:w="1544" w:type="dxa"/>
          </w:tcPr>
          <w:p w14:paraId="03827CE6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1,5</w:t>
            </w:r>
          </w:p>
        </w:tc>
      </w:tr>
      <w:tr w:rsidR="009B5E2B" w14:paraId="03827CED" w14:textId="77777777">
        <w:trPr>
          <w:trHeight w:val="947"/>
        </w:trPr>
        <w:tc>
          <w:tcPr>
            <w:tcW w:w="426" w:type="dxa"/>
          </w:tcPr>
          <w:p w14:paraId="03827CE8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14:paraId="03827CE9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Уровень организационных компетенций</w:t>
            </w:r>
          </w:p>
        </w:tc>
        <w:tc>
          <w:tcPr>
            <w:tcW w:w="2430" w:type="dxa"/>
          </w:tcPr>
          <w:p w14:paraId="03827CEA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3255" w:type="dxa"/>
            <w:vMerge/>
          </w:tcPr>
          <w:p w14:paraId="03827CEB" w14:textId="77777777" w:rsidR="009B5E2B" w:rsidRDefault="009B5E2B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14:paraId="03827CEC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1,5</w:t>
            </w:r>
          </w:p>
        </w:tc>
      </w:tr>
      <w:tr w:rsidR="009B5E2B" w14:paraId="03827CF2" w14:textId="77777777">
        <w:trPr>
          <w:trHeight w:val="947"/>
        </w:trPr>
        <w:tc>
          <w:tcPr>
            <w:tcW w:w="426" w:type="dxa"/>
          </w:tcPr>
          <w:p w14:paraId="03827CEE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14:paraId="03827CEF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Особое мнение жюри</w:t>
            </w:r>
          </w:p>
        </w:tc>
        <w:tc>
          <w:tcPr>
            <w:tcW w:w="2430" w:type="dxa"/>
          </w:tcPr>
          <w:p w14:paraId="03827CF0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Работа выполнена точно, выводы научные</w:t>
            </w:r>
          </w:p>
        </w:tc>
        <w:tc>
          <w:tcPr>
            <w:tcW w:w="4799" w:type="dxa"/>
            <w:gridSpan w:val="2"/>
          </w:tcPr>
          <w:p w14:paraId="03827CF1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                                                    2</w:t>
            </w:r>
          </w:p>
        </w:tc>
      </w:tr>
      <w:tr w:rsidR="009B5E2B" w14:paraId="03827CF5" w14:textId="77777777">
        <w:trPr>
          <w:trHeight w:val="243"/>
        </w:trPr>
        <w:tc>
          <w:tcPr>
            <w:tcW w:w="8145" w:type="dxa"/>
            <w:gridSpan w:val="4"/>
          </w:tcPr>
          <w:p w14:paraId="03827CF3" w14:textId="77777777" w:rsidR="009B5E2B" w:rsidRDefault="00272FA1" w:rsidP="00272FA1">
            <w:pPr>
              <w:ind w:left="10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Итого макс. балл</w:t>
            </w:r>
          </w:p>
        </w:tc>
        <w:tc>
          <w:tcPr>
            <w:tcW w:w="1544" w:type="dxa"/>
          </w:tcPr>
          <w:p w14:paraId="03827CF4" w14:textId="77777777" w:rsidR="009B5E2B" w:rsidRDefault="00272FA1" w:rsidP="00272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</w:tr>
    </w:tbl>
    <w:p w14:paraId="03827CF6" w14:textId="77777777" w:rsidR="009B5E2B" w:rsidRDefault="009B5E2B" w:rsidP="00272FA1">
      <w:pPr>
        <w:ind w:firstLine="567"/>
        <w:rPr>
          <w:rFonts w:ascii="Liberation Serif" w:eastAsia="Liberation Serif" w:hAnsi="Liberation Serif" w:cs="Liberation Serif"/>
          <w:sz w:val="28"/>
          <w:szCs w:val="28"/>
        </w:rPr>
      </w:pPr>
    </w:p>
    <w:p w14:paraId="03827CF7" w14:textId="77777777" w:rsidR="005135FE" w:rsidRPr="005135FE" w:rsidRDefault="005135FE" w:rsidP="005135FE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3827CF8" w14:textId="77777777" w:rsidR="005135FE" w:rsidRPr="005135FE" w:rsidRDefault="005135FE" w:rsidP="005135FE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3827CF9" w14:textId="77777777" w:rsidR="005135FE" w:rsidRPr="005135FE" w:rsidRDefault="005135FE" w:rsidP="005135FE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3827CFA" w14:textId="77777777" w:rsidR="005135FE" w:rsidRPr="005135FE" w:rsidRDefault="005135FE" w:rsidP="005135FE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3827CFB" w14:textId="77777777" w:rsidR="005135FE" w:rsidRDefault="005135FE" w:rsidP="005135FE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3827CFC" w14:textId="77777777" w:rsidR="005135FE" w:rsidRDefault="005135FE" w:rsidP="005135FE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3827CFD" w14:textId="77777777" w:rsidR="005135FE" w:rsidRPr="005135FE" w:rsidRDefault="005135FE" w:rsidP="005135FE">
      <w:pPr>
        <w:tabs>
          <w:tab w:val="left" w:pos="6812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sectPr w:rsidR="005135FE" w:rsidRPr="005135FE" w:rsidSect="009B5E2B">
      <w:pgSz w:w="11910" w:h="16840"/>
      <w:pgMar w:top="851" w:right="440" w:bottom="280" w:left="14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84049"/>
    <w:multiLevelType w:val="multilevel"/>
    <w:tmpl w:val="CAFA73C2"/>
    <w:lvl w:ilvl="0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−"/>
      <w:lvlJc w:val="left"/>
      <w:pPr>
        <w:ind w:left="222" w:hanging="274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1500" w:hanging="274"/>
      </w:pPr>
    </w:lvl>
    <w:lvl w:ilvl="3">
      <w:numFmt w:val="bullet"/>
      <w:lvlText w:val="•"/>
      <w:lvlJc w:val="left"/>
      <w:pPr>
        <w:ind w:left="2561" w:hanging="274"/>
      </w:pPr>
    </w:lvl>
    <w:lvl w:ilvl="4">
      <w:numFmt w:val="bullet"/>
      <w:lvlText w:val="•"/>
      <w:lvlJc w:val="left"/>
      <w:pPr>
        <w:ind w:left="3622" w:hanging="274"/>
      </w:pPr>
    </w:lvl>
    <w:lvl w:ilvl="5">
      <w:numFmt w:val="bullet"/>
      <w:lvlText w:val="•"/>
      <w:lvlJc w:val="left"/>
      <w:pPr>
        <w:ind w:left="4682" w:hanging="274"/>
      </w:pPr>
    </w:lvl>
    <w:lvl w:ilvl="6">
      <w:numFmt w:val="bullet"/>
      <w:lvlText w:val="•"/>
      <w:lvlJc w:val="left"/>
      <w:pPr>
        <w:ind w:left="5743" w:hanging="274"/>
      </w:pPr>
    </w:lvl>
    <w:lvl w:ilvl="7">
      <w:numFmt w:val="bullet"/>
      <w:lvlText w:val="•"/>
      <w:lvlJc w:val="left"/>
      <w:pPr>
        <w:ind w:left="6804" w:hanging="274"/>
      </w:pPr>
    </w:lvl>
    <w:lvl w:ilvl="8">
      <w:numFmt w:val="bullet"/>
      <w:lvlText w:val="•"/>
      <w:lvlJc w:val="left"/>
      <w:pPr>
        <w:ind w:left="7864" w:hanging="274"/>
      </w:pPr>
    </w:lvl>
  </w:abstractNum>
  <w:abstractNum w:abstractNumId="1" w15:restartNumberingAfterBreak="0">
    <w:nsid w:val="3CA13265"/>
    <w:multiLevelType w:val="multilevel"/>
    <w:tmpl w:val="00BC78E4"/>
    <w:lvl w:ilvl="0">
      <w:start w:val="1"/>
      <w:numFmt w:val="decimal"/>
      <w:lvlText w:val="%1)"/>
      <w:lvlJc w:val="left"/>
      <w:pPr>
        <w:ind w:left="222" w:hanging="28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96" w:hanging="286"/>
      </w:pPr>
    </w:lvl>
    <w:lvl w:ilvl="2">
      <w:numFmt w:val="bullet"/>
      <w:lvlText w:val="•"/>
      <w:lvlJc w:val="left"/>
      <w:pPr>
        <w:ind w:left="2173" w:hanging="285"/>
      </w:pPr>
    </w:lvl>
    <w:lvl w:ilvl="3">
      <w:numFmt w:val="bullet"/>
      <w:lvlText w:val="•"/>
      <w:lvlJc w:val="left"/>
      <w:pPr>
        <w:ind w:left="3149" w:hanging="286"/>
      </w:pPr>
    </w:lvl>
    <w:lvl w:ilvl="4">
      <w:numFmt w:val="bullet"/>
      <w:lvlText w:val="•"/>
      <w:lvlJc w:val="left"/>
      <w:pPr>
        <w:ind w:left="4126" w:hanging="286"/>
      </w:pPr>
    </w:lvl>
    <w:lvl w:ilvl="5">
      <w:numFmt w:val="bullet"/>
      <w:lvlText w:val="•"/>
      <w:lvlJc w:val="left"/>
      <w:pPr>
        <w:ind w:left="5103" w:hanging="286"/>
      </w:pPr>
    </w:lvl>
    <w:lvl w:ilvl="6">
      <w:numFmt w:val="bullet"/>
      <w:lvlText w:val="•"/>
      <w:lvlJc w:val="left"/>
      <w:pPr>
        <w:ind w:left="6079" w:hanging="286"/>
      </w:pPr>
    </w:lvl>
    <w:lvl w:ilvl="7">
      <w:numFmt w:val="bullet"/>
      <w:lvlText w:val="•"/>
      <w:lvlJc w:val="left"/>
      <w:pPr>
        <w:ind w:left="7056" w:hanging="286"/>
      </w:pPr>
    </w:lvl>
    <w:lvl w:ilvl="8">
      <w:numFmt w:val="bullet"/>
      <w:lvlText w:val="•"/>
      <w:lvlJc w:val="left"/>
      <w:pPr>
        <w:ind w:left="8033" w:hanging="28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2B"/>
    <w:rsid w:val="0006290A"/>
    <w:rsid w:val="000E2EE3"/>
    <w:rsid w:val="001D2EDD"/>
    <w:rsid w:val="001F23F9"/>
    <w:rsid w:val="002354B3"/>
    <w:rsid w:val="00246020"/>
    <w:rsid w:val="00272FA1"/>
    <w:rsid w:val="00330640"/>
    <w:rsid w:val="004B2C5C"/>
    <w:rsid w:val="00510A3E"/>
    <w:rsid w:val="005135FE"/>
    <w:rsid w:val="00564B6E"/>
    <w:rsid w:val="006B2983"/>
    <w:rsid w:val="006D2629"/>
    <w:rsid w:val="006E5B92"/>
    <w:rsid w:val="006F4909"/>
    <w:rsid w:val="00872ACE"/>
    <w:rsid w:val="00947016"/>
    <w:rsid w:val="009B5E2B"/>
    <w:rsid w:val="00A55BF3"/>
    <w:rsid w:val="00AD4DDC"/>
    <w:rsid w:val="00B13F77"/>
    <w:rsid w:val="00C07C90"/>
    <w:rsid w:val="00CC5F58"/>
    <w:rsid w:val="00CD58CC"/>
    <w:rsid w:val="00CE3790"/>
    <w:rsid w:val="00D61CEE"/>
    <w:rsid w:val="00E11A98"/>
    <w:rsid w:val="00E211A9"/>
    <w:rsid w:val="00F86AC1"/>
    <w:rsid w:val="00F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BFC"/>
  <w15:docId w15:val="{1442101E-D5D7-44BF-8A05-C7A957C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5E2B"/>
  </w:style>
  <w:style w:type="paragraph" w:styleId="1">
    <w:name w:val="heading 1"/>
    <w:basedOn w:val="10"/>
    <w:next w:val="10"/>
    <w:rsid w:val="009B5E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B5E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B5E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B5E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B5E2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B5E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B5E2B"/>
  </w:style>
  <w:style w:type="table" w:customStyle="1" w:styleId="TableNormal">
    <w:name w:val="Table Normal"/>
    <w:rsid w:val="009B5E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B5E2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9B5E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9B5E2B"/>
    <w:pPr>
      <w:ind w:left="222" w:firstLine="72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9B5E2B"/>
    <w:pPr>
      <w:ind w:left="222" w:firstLine="720"/>
    </w:pPr>
  </w:style>
  <w:style w:type="paragraph" w:customStyle="1" w:styleId="TableParagraph">
    <w:name w:val="Table Paragraph"/>
    <w:basedOn w:val="a"/>
    <w:uiPriority w:val="1"/>
    <w:qFormat/>
    <w:rsid w:val="009B5E2B"/>
    <w:pPr>
      <w:ind w:left="107"/>
    </w:pPr>
  </w:style>
  <w:style w:type="character" w:styleId="a6">
    <w:name w:val="annotation reference"/>
    <w:basedOn w:val="a0"/>
    <w:uiPriority w:val="99"/>
    <w:semiHidden/>
    <w:unhideWhenUsed/>
    <w:rsid w:val="00944C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C4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C40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C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C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Subtitle"/>
    <w:basedOn w:val="10"/>
    <w:next w:val="10"/>
    <w:rsid w:val="009B5E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rsid w:val="009B5E2B"/>
    <w:tblPr>
      <w:tblStyleRowBandSize w:val="1"/>
      <w:tblStyleColBandSize w:val="1"/>
    </w:tblPr>
  </w:style>
  <w:style w:type="table" w:customStyle="1" w:styleId="ad">
    <w:basedOn w:val="TableNormal0"/>
    <w:rsid w:val="009B5E2B"/>
    <w:tblPr>
      <w:tblStyleRowBandSize w:val="1"/>
      <w:tblStyleColBandSize w:val="1"/>
    </w:tblPr>
  </w:style>
  <w:style w:type="table" w:customStyle="1" w:styleId="ae">
    <w:basedOn w:val="TableNormal0"/>
    <w:rsid w:val="009B5E2B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kola164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16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164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16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2K64p5/ADKemOcmLbUREgcxrXA==">AMUW2mULn3IfRCYYaQ9CiUHkzRHGotSC5coOtVNxrsH2F+592jiS4h/gzVIILeWFnEK45AfsHGP4rupEZ8oaawr74PSPuRtpc6UfjMo7fiEeLTWfEHJ3ejY=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2023-10-12T16:03:00Z</dcterms:created>
  <dcterms:modified xsi:type="dcterms:W3CDTF">2023-10-23T15:21:00Z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LastSaved">
    <vt:filetime>2019-03-27T00:00:00Z</vt:filetime>
  </property>
</Properties>
</file>