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14135" w14:textId="77777777" w:rsidR="009E4FDF" w:rsidRPr="009F344C" w:rsidRDefault="009E4FDF" w:rsidP="009E4F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9F344C">
        <w:rPr>
          <w:rFonts w:ascii="Liberation Serif" w:eastAsia="Liberation Serif" w:hAnsi="Liberation Serif" w:cs="Liberation Serif"/>
          <w:sz w:val="28"/>
          <w:szCs w:val="28"/>
        </w:rPr>
        <w:t>Процедура рассмотрения апелляций участников школьного этапа всероссийской олимпиады школьников в муниципальном образовании</w:t>
      </w:r>
    </w:p>
    <w:p w14:paraId="500F31D8" w14:textId="77777777" w:rsidR="009E4FDF" w:rsidRPr="009F344C" w:rsidRDefault="009E4FDF" w:rsidP="009E4F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9F344C">
        <w:rPr>
          <w:rFonts w:ascii="Liberation Serif" w:eastAsia="Liberation Serif" w:hAnsi="Liberation Serif" w:cs="Liberation Serif"/>
          <w:sz w:val="28"/>
          <w:szCs w:val="28"/>
        </w:rPr>
        <w:t>«город Екатеринбург» в 2023/2024 учебном году</w:t>
      </w:r>
    </w:p>
    <w:p w14:paraId="71F81005" w14:textId="77777777" w:rsidR="009E4FDF" w:rsidRPr="009F344C" w:rsidRDefault="009E4FDF" w:rsidP="009E4F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548B86E0" w14:textId="77777777" w:rsidR="009E4FDF" w:rsidRPr="00DA6080" w:rsidRDefault="009E4FDF" w:rsidP="009E4FDF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Chars="0" w:left="0" w:firstLineChars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9F344C">
        <w:rPr>
          <w:rFonts w:ascii="Liberation Serif" w:eastAsia="Liberation Serif" w:hAnsi="Liberation Serif" w:cs="Liberation Serif"/>
          <w:sz w:val="28"/>
          <w:szCs w:val="28"/>
        </w:rPr>
        <w:t>Предварительные результаты школьного этапа олимпиады размещаются на платформах «</w:t>
      </w:r>
      <w:proofErr w:type="spellStart"/>
      <w:r w:rsidRPr="009F344C">
        <w:rPr>
          <w:rFonts w:ascii="Liberation Serif" w:eastAsia="Liberation Serif" w:hAnsi="Liberation Serif" w:cs="Liberation Serif"/>
          <w:sz w:val="28"/>
          <w:szCs w:val="28"/>
        </w:rPr>
        <w:t>Сириус.Курсы</w:t>
      </w:r>
      <w:proofErr w:type="spellEnd"/>
      <w:r w:rsidRPr="009F344C">
        <w:rPr>
          <w:rFonts w:ascii="Liberation Serif" w:eastAsia="Liberation Serif" w:hAnsi="Liberation Serif" w:cs="Liberation Serif"/>
          <w:sz w:val="28"/>
          <w:szCs w:val="28"/>
        </w:rPr>
        <w:t xml:space="preserve">» и РБДО в установленные сроки в соответствии </w:t>
      </w:r>
      <w:r>
        <w:rPr>
          <w:rFonts w:ascii="Liberation Serif" w:eastAsia="Liberation Serif" w:hAnsi="Liberation Serif" w:cs="Liberation Serif"/>
          <w:sz w:val="28"/>
          <w:szCs w:val="28"/>
        </w:rPr>
        <w:br/>
      </w:r>
      <w:r w:rsidRPr="009F344C">
        <w:rPr>
          <w:rFonts w:ascii="Liberation Serif" w:eastAsia="Liberation Serif" w:hAnsi="Liberation Serif" w:cs="Liberation Serif"/>
          <w:sz w:val="28"/>
          <w:szCs w:val="28"/>
        </w:rPr>
        <w:t>с графиком олимпиадных процедур, размещенном на официальном сайте Фонда «</w:t>
      </w:r>
      <w:r w:rsidRPr="00DA6080">
        <w:rPr>
          <w:rFonts w:ascii="Liberation Serif" w:eastAsia="Liberation Serif" w:hAnsi="Liberation Serif" w:cs="Liberation Serif"/>
          <w:sz w:val="28"/>
          <w:szCs w:val="28"/>
        </w:rPr>
        <w:t>Золотое сечение».</w:t>
      </w:r>
    </w:p>
    <w:p w14:paraId="07C23158" w14:textId="77777777" w:rsidR="009E4FDF" w:rsidRPr="00DA6080" w:rsidRDefault="009E4FDF" w:rsidP="009E4FDF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Chars="0" w:left="0" w:firstLineChars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A6080">
        <w:rPr>
          <w:rFonts w:ascii="Liberation Serif" w:eastAsia="Liberation Serif" w:hAnsi="Liberation Serif" w:cs="Liberation Serif"/>
          <w:sz w:val="28"/>
          <w:szCs w:val="28"/>
        </w:rPr>
        <w:t>По индивидуальному коду (учетной записи) участника на платформах «</w:t>
      </w:r>
      <w:proofErr w:type="spellStart"/>
      <w:r w:rsidRPr="00DA6080">
        <w:rPr>
          <w:rFonts w:ascii="Liberation Serif" w:eastAsia="Liberation Serif" w:hAnsi="Liberation Serif" w:cs="Liberation Serif"/>
          <w:sz w:val="28"/>
          <w:szCs w:val="28"/>
        </w:rPr>
        <w:t>Сириус.Курсы</w:t>
      </w:r>
      <w:proofErr w:type="spellEnd"/>
      <w:r w:rsidRPr="00DA6080">
        <w:rPr>
          <w:rFonts w:ascii="Liberation Serif" w:eastAsia="Liberation Serif" w:hAnsi="Liberation Serif" w:cs="Liberation Serif"/>
          <w:sz w:val="28"/>
          <w:szCs w:val="28"/>
        </w:rPr>
        <w:t>» и РБДО размещаются:</w:t>
      </w:r>
    </w:p>
    <w:p w14:paraId="3FEBBB02" w14:textId="77777777" w:rsidR="009E4FDF" w:rsidRPr="00DA6080" w:rsidRDefault="009E4FDF" w:rsidP="009E4FDF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Chars="0" w:left="0" w:firstLineChars="0"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A6080">
        <w:rPr>
          <w:rFonts w:ascii="Liberation Serif" w:eastAsia="Liberation Serif" w:hAnsi="Liberation Serif" w:cs="Liberation Serif"/>
          <w:sz w:val="28"/>
          <w:szCs w:val="28"/>
        </w:rPr>
        <w:t>максимальные баллы и набранные участником баллы по каждому заданию;</w:t>
      </w:r>
    </w:p>
    <w:p w14:paraId="517224DA" w14:textId="77777777" w:rsidR="009E4FDF" w:rsidRPr="00DA6080" w:rsidRDefault="009E4FDF" w:rsidP="009E4FDF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Chars="0" w:left="0" w:firstLineChars="0"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A6080">
        <w:rPr>
          <w:rFonts w:ascii="Liberation Serif" w:eastAsia="Liberation Serif" w:hAnsi="Liberation Serif" w:cs="Liberation Serif"/>
          <w:sz w:val="28"/>
          <w:szCs w:val="28"/>
        </w:rPr>
        <w:t>ответы участников, которые были отправлены на проверку;</w:t>
      </w:r>
    </w:p>
    <w:p w14:paraId="22FC92F8" w14:textId="77777777" w:rsidR="009E4FDF" w:rsidRPr="00DA6080" w:rsidRDefault="009E4FDF" w:rsidP="009E4FDF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Chars="0" w:left="0" w:firstLineChars="0"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A6080">
        <w:rPr>
          <w:rFonts w:ascii="Liberation Serif" w:eastAsia="Liberation Serif" w:hAnsi="Liberation Serif" w:cs="Liberation Serif"/>
          <w:sz w:val="28"/>
          <w:szCs w:val="28"/>
        </w:rPr>
        <w:t>правильные ответы.</w:t>
      </w:r>
    </w:p>
    <w:p w14:paraId="4E9EEA6B" w14:textId="77777777" w:rsidR="009E4FDF" w:rsidRPr="00DA6080" w:rsidRDefault="009E4FDF" w:rsidP="009E4FDF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Chars="0" w:left="0" w:firstLineChars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A6080">
        <w:rPr>
          <w:rFonts w:ascii="Liberation Serif" w:eastAsia="Liberation Serif" w:hAnsi="Liberation Serif" w:cs="Liberation Serif"/>
          <w:sz w:val="28"/>
          <w:szCs w:val="28"/>
        </w:rPr>
        <w:t xml:space="preserve">Участники школьного этапа олимпиады вправе подать апелляции </w:t>
      </w:r>
      <w:r w:rsidRPr="00DA6080">
        <w:rPr>
          <w:rFonts w:ascii="Liberation Serif" w:eastAsia="Liberation Serif" w:hAnsi="Liberation Serif" w:cs="Liberation Serif"/>
          <w:sz w:val="28"/>
          <w:szCs w:val="28"/>
        </w:rPr>
        <w:br/>
        <w:t xml:space="preserve">о несогласии с выставленными баллами. </w:t>
      </w:r>
    </w:p>
    <w:p w14:paraId="4193D8CC" w14:textId="77777777" w:rsidR="009E4FDF" w:rsidRPr="00DA6080" w:rsidRDefault="009E4FDF" w:rsidP="009E4FD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Chars="0" w:left="0" w:firstLineChars="0"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A6080">
        <w:rPr>
          <w:rFonts w:ascii="Liberation Serif" w:eastAsia="Liberation Serif" w:hAnsi="Liberation Serif" w:cs="Liberation Serif"/>
          <w:sz w:val="28"/>
          <w:szCs w:val="28"/>
        </w:rPr>
        <w:t>На заседании апелляционной комиссии рассматриваются только те задания, которые указаны в заявлении.</w:t>
      </w:r>
    </w:p>
    <w:p w14:paraId="5FF0E05A" w14:textId="77777777" w:rsidR="009E4FDF" w:rsidRPr="00DA6080" w:rsidRDefault="009E4FDF" w:rsidP="009E4FDF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Chars="0" w:left="0" w:firstLineChars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A6080">
        <w:rPr>
          <w:rFonts w:ascii="Liberation Serif" w:eastAsia="Liberation Serif" w:hAnsi="Liberation Serif" w:cs="Liberation Serif"/>
          <w:sz w:val="28"/>
          <w:szCs w:val="28"/>
        </w:rPr>
        <w:t>Онлайн-туры школьного этапа:</w:t>
      </w:r>
    </w:p>
    <w:p w14:paraId="36DBB928" w14:textId="77777777" w:rsidR="009E4FDF" w:rsidRPr="00DA6080" w:rsidRDefault="009E4FDF" w:rsidP="009E4F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2" w:firstLine="56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A6080">
        <w:rPr>
          <w:rFonts w:ascii="Liberation Serif" w:eastAsia="Liberation Serif" w:hAnsi="Liberation Serif" w:cs="Liberation Serif"/>
          <w:sz w:val="28"/>
          <w:szCs w:val="28"/>
        </w:rPr>
        <w:t xml:space="preserve">Вопросы по решениям задач и вопросы технического характера (техническая апелляция) о </w:t>
      </w:r>
      <w:proofErr w:type="spellStart"/>
      <w:r w:rsidRPr="00DA6080">
        <w:rPr>
          <w:rFonts w:ascii="Liberation Serif" w:eastAsia="Liberation Serif" w:hAnsi="Liberation Serif" w:cs="Liberation Serif"/>
          <w:sz w:val="28"/>
          <w:szCs w:val="28"/>
        </w:rPr>
        <w:t>незасчитанном</w:t>
      </w:r>
      <w:proofErr w:type="spellEnd"/>
      <w:r w:rsidRPr="00DA6080">
        <w:rPr>
          <w:rFonts w:ascii="Liberation Serif" w:eastAsia="Liberation Serif" w:hAnsi="Liberation Serif" w:cs="Liberation Serif"/>
          <w:sz w:val="28"/>
          <w:szCs w:val="28"/>
        </w:rPr>
        <w:t xml:space="preserve"> ответе, совпадающим с верным </w:t>
      </w:r>
      <w:r w:rsidRPr="00DA6080">
        <w:rPr>
          <w:rFonts w:ascii="Liberation Serif" w:eastAsia="Liberation Serif" w:hAnsi="Liberation Serif" w:cs="Liberation Serif"/>
          <w:sz w:val="28"/>
          <w:szCs w:val="28"/>
        </w:rPr>
        <w:br/>
        <w:t>по 6 предметам (</w:t>
      </w:r>
      <w:proofErr w:type="spellStart"/>
      <w:r w:rsidRPr="00DA6080">
        <w:rPr>
          <w:rFonts w:ascii="Liberation Serif" w:eastAsia="Liberation Serif" w:hAnsi="Liberation Serif" w:cs="Liberation Serif"/>
          <w:sz w:val="28"/>
          <w:szCs w:val="28"/>
        </w:rPr>
        <w:t>Сириус.Курсы</w:t>
      </w:r>
      <w:proofErr w:type="spellEnd"/>
      <w:r w:rsidRPr="00DA6080">
        <w:rPr>
          <w:rFonts w:ascii="Liberation Serif" w:eastAsia="Liberation Serif" w:hAnsi="Liberation Serif" w:cs="Liberation Serif"/>
          <w:sz w:val="28"/>
          <w:szCs w:val="28"/>
        </w:rPr>
        <w:t xml:space="preserve">») направляются региональному оператору </w:t>
      </w:r>
      <w:r w:rsidRPr="00DA6080">
        <w:rPr>
          <w:rFonts w:ascii="Liberation Serif" w:eastAsia="Liberation Serif" w:hAnsi="Liberation Serif" w:cs="Liberation Serif"/>
          <w:sz w:val="28"/>
          <w:szCs w:val="28"/>
        </w:rPr>
        <w:br/>
        <w:t xml:space="preserve">на почту s.musina@zsfond.ru в течение 2 дней после объявления предварительных результатов. Технические апелляции обязательно подаются </w:t>
      </w:r>
      <w:r w:rsidRPr="00DA6080">
        <w:rPr>
          <w:rFonts w:ascii="Liberation Serif" w:eastAsia="Liberation Serif" w:hAnsi="Liberation Serif" w:cs="Liberation Serif"/>
          <w:sz w:val="28"/>
          <w:szCs w:val="28"/>
        </w:rPr>
        <w:br/>
        <w:t>с указанием индивидуального кода участника по соответствующему предмету.</w:t>
      </w:r>
    </w:p>
    <w:p w14:paraId="265B12EB" w14:textId="77777777" w:rsidR="009E4FDF" w:rsidRPr="00DA6080" w:rsidRDefault="009E4FDF" w:rsidP="009E4F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2" w:firstLine="56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A6080">
        <w:rPr>
          <w:rFonts w:ascii="Liberation Serif" w:eastAsia="Liberation Serif" w:hAnsi="Liberation Serif" w:cs="Liberation Serif"/>
          <w:sz w:val="28"/>
          <w:szCs w:val="28"/>
        </w:rPr>
        <w:t xml:space="preserve">Вопросы по решениям задач и вопросы технического характера (техническая апелляция) о </w:t>
      </w:r>
      <w:proofErr w:type="spellStart"/>
      <w:r w:rsidRPr="00DA6080">
        <w:rPr>
          <w:rFonts w:ascii="Liberation Serif" w:eastAsia="Liberation Serif" w:hAnsi="Liberation Serif" w:cs="Liberation Serif"/>
          <w:sz w:val="28"/>
          <w:szCs w:val="28"/>
        </w:rPr>
        <w:t>незасчитанном</w:t>
      </w:r>
      <w:proofErr w:type="spellEnd"/>
      <w:r w:rsidRPr="00DA6080">
        <w:rPr>
          <w:rFonts w:ascii="Liberation Serif" w:eastAsia="Liberation Serif" w:hAnsi="Liberation Serif" w:cs="Liberation Serif"/>
          <w:sz w:val="28"/>
          <w:szCs w:val="28"/>
        </w:rPr>
        <w:t xml:space="preserve"> ответе, совпадающим с верным, </w:t>
      </w:r>
      <w:r w:rsidRPr="00DA6080">
        <w:rPr>
          <w:rFonts w:ascii="Liberation Serif" w:eastAsia="Liberation Serif" w:hAnsi="Liberation Serif" w:cs="Liberation Serif"/>
          <w:sz w:val="28"/>
          <w:szCs w:val="28"/>
        </w:rPr>
        <w:br/>
        <w:t xml:space="preserve">от участников школьного этапа олимпиады по 17 предметам (РБДО) подаются </w:t>
      </w:r>
      <w:r w:rsidRPr="00DA6080">
        <w:rPr>
          <w:rFonts w:ascii="Liberation Serif" w:eastAsia="Liberation Serif" w:hAnsi="Liberation Serif" w:cs="Liberation Serif"/>
          <w:sz w:val="28"/>
          <w:szCs w:val="28"/>
        </w:rPr>
        <w:br/>
        <w:t>в личных кабинетах в течение 2 дней после объявления предварительных результатов.</w:t>
      </w:r>
    </w:p>
    <w:p w14:paraId="0EF17D9E" w14:textId="77777777" w:rsidR="009E4FDF" w:rsidRPr="00DA6080" w:rsidRDefault="009E4FDF" w:rsidP="009E4F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2" w:firstLine="56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A6080">
        <w:rPr>
          <w:rFonts w:ascii="Liberation Serif" w:eastAsia="Liberation Serif" w:hAnsi="Liberation Serif" w:cs="Liberation Serif"/>
          <w:sz w:val="28"/>
          <w:szCs w:val="28"/>
        </w:rPr>
        <w:t>Апелляции по вопросам содержания и структуры олимпиадных заданий, критериев и методики оценивания не принимаются и не рассматриваются.</w:t>
      </w:r>
    </w:p>
    <w:p w14:paraId="616CCB5F" w14:textId="77777777" w:rsidR="009E4FDF" w:rsidRPr="00DA6080" w:rsidRDefault="009E4FDF" w:rsidP="009E4F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2" w:firstLine="56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A6080">
        <w:rPr>
          <w:rFonts w:ascii="Liberation Serif" w:eastAsia="Liberation Serif" w:hAnsi="Liberation Serif" w:cs="Liberation Serif"/>
          <w:sz w:val="28"/>
          <w:szCs w:val="28"/>
        </w:rPr>
        <w:t>Ответы на вопросы размещаются в личных кабинетах в течение 5 дней после завершения приема вопросов. Изменения множества ответов (добавления правильного ответа) учитываются для всех участников олимпиады.</w:t>
      </w:r>
    </w:p>
    <w:p w14:paraId="25C2E576" w14:textId="77777777" w:rsidR="009E4FDF" w:rsidRPr="00DA6080" w:rsidRDefault="009E4FDF" w:rsidP="009E4FDF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A6080">
        <w:rPr>
          <w:rFonts w:ascii="Liberation Serif" w:eastAsia="Liberation Serif" w:hAnsi="Liberation Serif" w:cs="Liberation Serif"/>
          <w:sz w:val="28"/>
          <w:szCs w:val="28"/>
        </w:rPr>
        <w:t>Очные туры школьного этапа:</w:t>
      </w:r>
    </w:p>
    <w:p w14:paraId="40E9B390" w14:textId="77777777" w:rsidR="009E4FDF" w:rsidRPr="00DA6080" w:rsidRDefault="009E4FDF" w:rsidP="009E4F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2" w:firstLine="56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A6080">
        <w:rPr>
          <w:rFonts w:ascii="Liberation Serif" w:eastAsia="Liberation Serif" w:hAnsi="Liberation Serif" w:cs="Liberation Serif"/>
          <w:sz w:val="28"/>
          <w:szCs w:val="28"/>
        </w:rPr>
        <w:t>Процедура рассмотрения апелляций по результатам очного тура школьного этапа олимпиады по общеобразовательным предметам – английский язык, китайский язык, литература, немецкий язык, основы безопасности жизнедеятельности, русский язык, физическая культура, французский язык – проводится апелляционной комиссией общеобразовательной организации. </w:t>
      </w:r>
    </w:p>
    <w:p w14:paraId="609A7107" w14:textId="77777777" w:rsidR="009E4FDF" w:rsidRPr="00DA6080" w:rsidRDefault="009E4FDF" w:rsidP="009E4F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2" w:firstLine="56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A6080">
        <w:rPr>
          <w:rFonts w:ascii="Liberation Serif" w:eastAsia="Liberation Serif" w:hAnsi="Liberation Serif" w:cs="Liberation Serif"/>
          <w:sz w:val="28"/>
          <w:szCs w:val="28"/>
        </w:rPr>
        <w:t xml:space="preserve">Апелляции о несогласии с выставленными баллами по очным турам олимпиад (вопросы участников школьного этапа олимпиады, связанные </w:t>
      </w:r>
      <w:r w:rsidRPr="00DA6080">
        <w:rPr>
          <w:rFonts w:ascii="Liberation Serif" w:eastAsia="Liberation Serif" w:hAnsi="Liberation Serif" w:cs="Liberation Serif"/>
          <w:sz w:val="28"/>
          <w:szCs w:val="28"/>
        </w:rPr>
        <w:br/>
        <w:t>с оценкой олимпиадной работы или подсчетом баллов) принимаются в течение</w:t>
      </w:r>
      <w:r w:rsidRPr="00DA6080">
        <w:rPr>
          <w:rFonts w:ascii="Liberation Serif" w:eastAsia="Liberation Serif" w:hAnsi="Liberation Serif" w:cs="Liberation Serif"/>
          <w:sz w:val="28"/>
          <w:szCs w:val="28"/>
        </w:rPr>
        <w:br/>
        <w:t>2 дней после публикации результатов олимпиады по соответствующему общеобразовательному предмету и классу. </w:t>
      </w:r>
    </w:p>
    <w:p w14:paraId="1FEF11F4" w14:textId="77777777" w:rsidR="009E4FDF" w:rsidRPr="00DA6080" w:rsidRDefault="009E4FDF" w:rsidP="009E4F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2" w:firstLine="56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A6080">
        <w:rPr>
          <w:rFonts w:ascii="Liberation Serif" w:eastAsia="Liberation Serif" w:hAnsi="Liberation Serif" w:cs="Liberation Serif"/>
          <w:sz w:val="28"/>
          <w:szCs w:val="28"/>
        </w:rPr>
        <w:lastRenderedPageBreak/>
        <w:t>Апелляции подаются в личных кабинетах (</w:t>
      </w:r>
      <w:hyperlink r:id="rId5" w:history="1">
        <w:r w:rsidRPr="00DA6080">
          <w:rPr>
            <w:rStyle w:val="a4"/>
            <w:rFonts w:ascii="Liberation Serif" w:eastAsia="Liberation Serif" w:hAnsi="Liberation Serif" w:cs="Liberation Serif"/>
            <w:sz w:val="28"/>
            <w:szCs w:val="28"/>
          </w:rPr>
          <w:t>https://vsosh.irro.ru</w:t>
        </w:r>
      </w:hyperlink>
      <w:r w:rsidRPr="00DA6080">
        <w:rPr>
          <w:rFonts w:ascii="Liberation Serif" w:eastAsia="Liberation Serif" w:hAnsi="Liberation Serif" w:cs="Liberation Serif"/>
          <w:sz w:val="28"/>
          <w:szCs w:val="28"/>
          <w:u w:val="single"/>
        </w:rPr>
        <w:t>)</w:t>
      </w:r>
      <w:r w:rsidRPr="00DA6080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DA6080">
        <w:rPr>
          <w:rFonts w:ascii="Liberation Serif" w:eastAsia="Liberation Serif" w:hAnsi="Liberation Serif" w:cs="Liberation Serif"/>
          <w:sz w:val="28"/>
          <w:szCs w:val="28"/>
        </w:rPr>
        <w:br/>
        <w:t xml:space="preserve">по процедуре, описанной в системе РБДО </w:t>
      </w:r>
      <w:r w:rsidRPr="00DA6080">
        <w:rPr>
          <w:rFonts w:ascii="Liberation Serif" w:eastAsia="Liberation Serif" w:hAnsi="Liberation Serif" w:cs="Liberation Serif"/>
          <w:sz w:val="28"/>
          <w:szCs w:val="28"/>
          <w:u w:val="single"/>
        </w:rPr>
        <w:t>(</w:t>
      </w:r>
      <w:hyperlink r:id="rId6" w:history="1">
        <w:r w:rsidRPr="00DA6080">
          <w:rPr>
            <w:rStyle w:val="a4"/>
            <w:rFonts w:ascii="Liberation Serif" w:eastAsia="Liberation Serif" w:hAnsi="Liberation Serif" w:cs="Liberation Serif"/>
            <w:sz w:val="28"/>
            <w:szCs w:val="28"/>
          </w:rPr>
          <w:t>https://vsosh.irro.ru</w:t>
        </w:r>
      </w:hyperlink>
      <w:r w:rsidRPr="00DA6080">
        <w:rPr>
          <w:rFonts w:ascii="Liberation Serif" w:eastAsia="Liberation Serif" w:hAnsi="Liberation Serif" w:cs="Liberation Serif"/>
          <w:sz w:val="28"/>
          <w:szCs w:val="28"/>
          <w:u w:val="single"/>
        </w:rPr>
        <w:t>)</w:t>
      </w:r>
      <w:r w:rsidRPr="00DA6080">
        <w:rPr>
          <w:rFonts w:ascii="Liberation Serif" w:eastAsia="Liberation Serif" w:hAnsi="Liberation Serif" w:cs="Liberation Serif"/>
          <w:sz w:val="28"/>
          <w:szCs w:val="28"/>
        </w:rPr>
        <w:t xml:space="preserve"> или в письменном виде в общеобразовательные организации по месту обучения (письменное заявление) на имя председателя апелляционной</w:t>
      </w:r>
      <w:r w:rsidRPr="00DA6080">
        <w:rPr>
          <w:rFonts w:ascii="Liberation Serif" w:eastAsia="Liberation Serif" w:hAnsi="Liberation Serif" w:cs="Liberation Serif"/>
          <w:sz w:val="28"/>
          <w:szCs w:val="28"/>
        </w:rPr>
        <w:tab/>
        <w:t>комиссии школьного этапа олимпиады по общеобразовательному предмету, с указанием причин.</w:t>
      </w:r>
    </w:p>
    <w:p w14:paraId="31909382" w14:textId="77777777" w:rsidR="009E4FDF" w:rsidRPr="00DA6080" w:rsidRDefault="009E4FDF" w:rsidP="009E4F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2" w:firstLine="56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A6080">
        <w:rPr>
          <w:rFonts w:ascii="Liberation Serif" w:eastAsia="Liberation Serif" w:hAnsi="Liberation Serif" w:cs="Liberation Serif"/>
          <w:sz w:val="28"/>
          <w:szCs w:val="28"/>
        </w:rPr>
        <w:t xml:space="preserve">По результатам рассмотрения апелляции апелляционная комиссия принимает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</w:t>
      </w:r>
      <w:r w:rsidRPr="00DA6080">
        <w:rPr>
          <w:rFonts w:ascii="Liberation Serif" w:eastAsia="Liberation Serif" w:hAnsi="Liberation Serif" w:cs="Liberation Serif"/>
          <w:sz w:val="28"/>
          <w:szCs w:val="28"/>
        </w:rPr>
        <w:br/>
        <w:t xml:space="preserve">с повышением количества баллов»), информирует участника олимпиады </w:t>
      </w:r>
      <w:r w:rsidRPr="00DA6080">
        <w:rPr>
          <w:rFonts w:ascii="Liberation Serif" w:eastAsia="Liberation Serif" w:hAnsi="Liberation Serif" w:cs="Liberation Serif"/>
          <w:sz w:val="28"/>
          <w:szCs w:val="28"/>
        </w:rPr>
        <w:br/>
        <w:t>о принятом решении. В случае изменения баллов на основании протокола апелляционной комиссии соответствующие изменения вносятся в РБДО.</w:t>
      </w:r>
    </w:p>
    <w:p w14:paraId="1277C236" w14:textId="77777777" w:rsidR="009E4FDF" w:rsidRPr="00DA6080" w:rsidRDefault="009E4FDF" w:rsidP="009E4F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2" w:firstLine="56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A6080">
        <w:rPr>
          <w:rFonts w:ascii="Liberation Serif" w:eastAsia="Liberation Serif" w:hAnsi="Liberation Serif" w:cs="Liberation Serif"/>
          <w:sz w:val="28"/>
          <w:szCs w:val="28"/>
        </w:rPr>
        <w:t xml:space="preserve">Решение апелляционной комиссии является окончательным и пересмотру </w:t>
      </w:r>
      <w:r w:rsidRPr="00DA6080">
        <w:rPr>
          <w:rFonts w:ascii="Liberation Serif" w:eastAsia="Liberation Serif" w:hAnsi="Liberation Serif" w:cs="Liberation Serif"/>
          <w:sz w:val="28"/>
          <w:szCs w:val="28"/>
        </w:rPr>
        <w:br/>
        <w:t xml:space="preserve">не подлежит. Апелляции по вопросам содержания и структуры олимпиадных заданий, критериев и методики оценивания не принимаются </w:t>
      </w:r>
      <w:r w:rsidRPr="00DA6080">
        <w:rPr>
          <w:rFonts w:ascii="Liberation Serif" w:eastAsia="Liberation Serif" w:hAnsi="Liberation Serif" w:cs="Liberation Serif"/>
          <w:sz w:val="28"/>
          <w:szCs w:val="28"/>
        </w:rPr>
        <w:br/>
        <w:t xml:space="preserve">и не рассматриваются. Черновики при проведении апелляции </w:t>
      </w:r>
      <w:r w:rsidRPr="00DA6080">
        <w:rPr>
          <w:rFonts w:ascii="Liberation Serif" w:eastAsia="Liberation Serif" w:hAnsi="Liberation Serif" w:cs="Liberation Serif"/>
          <w:sz w:val="28"/>
          <w:szCs w:val="28"/>
        </w:rPr>
        <w:br/>
        <w:t>не рассматриваются.</w:t>
      </w:r>
    </w:p>
    <w:p w14:paraId="17625F3F" w14:textId="77777777" w:rsidR="009E4FDF" w:rsidRPr="00DA6080" w:rsidRDefault="009E4FDF" w:rsidP="009E4F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2" w:firstLine="56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A6080">
        <w:rPr>
          <w:rFonts w:ascii="Liberation Serif" w:eastAsia="Liberation Serif" w:hAnsi="Liberation Serif" w:cs="Liberation Serif"/>
          <w:sz w:val="28"/>
          <w:szCs w:val="28"/>
        </w:rPr>
        <w:t>Процедура апелляции может быть проведена очно или с использованием информационно-коммуникационных технологий.</w:t>
      </w:r>
    </w:p>
    <w:p w14:paraId="33ECAE42" w14:textId="77777777" w:rsidR="009E4FDF" w:rsidRPr="009F344C" w:rsidRDefault="009E4FDF" w:rsidP="009E4F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2" w:firstLine="56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A6080">
        <w:rPr>
          <w:rFonts w:ascii="Liberation Serif" w:eastAsia="Liberation Serif" w:hAnsi="Liberation Serif" w:cs="Liberation Serif"/>
          <w:sz w:val="28"/>
          <w:szCs w:val="28"/>
        </w:rPr>
        <w:t xml:space="preserve">Для рассмотрения апелляции членам апелляционной комиссии предоставляются копии проверенных жюри работ участников олимпиады </w:t>
      </w:r>
      <w:r w:rsidRPr="00DA6080">
        <w:rPr>
          <w:rFonts w:ascii="Liberation Serif" w:eastAsia="Liberation Serif" w:hAnsi="Liberation Serif" w:cs="Liberation Serif"/>
          <w:sz w:val="28"/>
          <w:szCs w:val="28"/>
        </w:rPr>
        <w:br/>
        <w:t>(в случае выполнения задания, предусматривающего устный ответ, — аудиозаписи устных ответов участников олимпиады), олимпиадные</w:t>
      </w:r>
      <w:r w:rsidRPr="009F344C">
        <w:rPr>
          <w:rFonts w:ascii="Liberation Serif" w:eastAsia="Liberation Serif" w:hAnsi="Liberation Serif" w:cs="Liberation Serif"/>
          <w:sz w:val="28"/>
          <w:szCs w:val="28"/>
        </w:rPr>
        <w:t xml:space="preserve"> задания </w:t>
      </w:r>
      <w:r w:rsidRPr="009F344C">
        <w:rPr>
          <w:rFonts w:ascii="Liberation Serif" w:eastAsia="Liberation Serif" w:hAnsi="Liberation Serif" w:cs="Liberation Serif"/>
          <w:sz w:val="28"/>
          <w:szCs w:val="28"/>
        </w:rPr>
        <w:br/>
        <w:t>и критерии их оценивания, протоколы оценки.</w:t>
      </w:r>
    </w:p>
    <w:p w14:paraId="19E5E090" w14:textId="77777777" w:rsidR="009E4FDF" w:rsidRPr="009F344C" w:rsidRDefault="009E4FDF" w:rsidP="009E4F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2" w:firstLine="56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9F344C">
        <w:rPr>
          <w:rFonts w:ascii="Liberation Serif" w:eastAsia="Liberation Serif" w:hAnsi="Liberation Serif" w:cs="Liberation Serif"/>
          <w:sz w:val="28"/>
          <w:szCs w:val="28"/>
        </w:rPr>
        <w:t xml:space="preserve">При проведении апелляции с использованием информационно-коммуникационных технологий согласие участника олимпиады, подававшего заявление на </w:t>
      </w:r>
      <w:r>
        <w:rPr>
          <w:rFonts w:ascii="Liberation Serif" w:eastAsia="Liberation Serif" w:hAnsi="Liberation Serif" w:cs="Liberation Serif"/>
          <w:sz w:val="28"/>
          <w:szCs w:val="28"/>
        </w:rPr>
        <w:t>апелляцию, фиксируется на видео</w:t>
      </w:r>
      <w:r w:rsidRPr="009F344C">
        <w:rPr>
          <w:rFonts w:ascii="Liberation Serif" w:eastAsia="Liberation Serif" w:hAnsi="Liberation Serif" w:cs="Liberation Serif"/>
          <w:sz w:val="28"/>
          <w:szCs w:val="28"/>
        </w:rPr>
        <w:t xml:space="preserve"> и в протоколе апелляции делается соответствующая отметка.</w:t>
      </w:r>
    </w:p>
    <w:p w14:paraId="22E4ABD6" w14:textId="77777777" w:rsidR="009E4FDF" w:rsidRPr="009F344C" w:rsidRDefault="009E4FDF" w:rsidP="009E4F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2" w:firstLine="56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9F344C">
        <w:rPr>
          <w:rFonts w:ascii="Liberation Serif" w:eastAsia="Liberation Serif" w:hAnsi="Liberation Serif" w:cs="Liberation Serif"/>
          <w:sz w:val="28"/>
          <w:szCs w:val="28"/>
        </w:rPr>
        <w:t xml:space="preserve">Рассмотрение апелляции проводится с участием самого участника олимпиады. Участник вправе письменно (в заявлении на апелляцию или </w:t>
      </w:r>
      <w:r w:rsidRPr="009F344C">
        <w:rPr>
          <w:rFonts w:ascii="Liberation Serif" w:eastAsia="Liberation Serif" w:hAnsi="Liberation Serif" w:cs="Liberation Serif"/>
          <w:sz w:val="28"/>
          <w:szCs w:val="28"/>
        </w:rPr>
        <w:br/>
        <w:t xml:space="preserve">в самостоятельном заявлении) просить о рассмотрении апелляции без его участия. В случае неявки по уважительным причинам (болезни или иных обстоятельств), подтвержденных документально, участника, не просившего </w:t>
      </w:r>
      <w:r w:rsidRPr="009F344C">
        <w:rPr>
          <w:rFonts w:ascii="Liberation Serif" w:eastAsia="Liberation Serif" w:hAnsi="Liberation Serif" w:cs="Liberation Serif"/>
          <w:sz w:val="28"/>
          <w:szCs w:val="28"/>
        </w:rPr>
        <w:br/>
        <w:t>о рассмотрении апелляции без его участия, рассмотрение апелляции по существу проводится без его участия.</w:t>
      </w:r>
    </w:p>
    <w:p w14:paraId="39A0FB12" w14:textId="77777777" w:rsidR="009E4FDF" w:rsidRPr="009F344C" w:rsidRDefault="009E4FDF" w:rsidP="009E4F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2" w:firstLine="56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9F344C">
        <w:rPr>
          <w:rFonts w:ascii="Liberation Serif" w:eastAsia="Liberation Serif" w:hAnsi="Liberation Serif" w:cs="Liberation Serif"/>
          <w:sz w:val="28"/>
          <w:szCs w:val="28"/>
        </w:rPr>
        <w:t xml:space="preserve">В случае неявки без объяснения причин участника, не просившего </w:t>
      </w:r>
      <w:r w:rsidRPr="009F344C">
        <w:rPr>
          <w:rFonts w:ascii="Liberation Serif" w:eastAsia="Liberation Serif" w:hAnsi="Liberation Serif" w:cs="Liberation Serif"/>
          <w:sz w:val="28"/>
          <w:szCs w:val="28"/>
        </w:rPr>
        <w:br/>
        <w:t>о рассмотрении апелляции без его участия, на процедуру очного рассмотрения апелляции заявление на апелляцию считается недействительным и рассмотрение апелляции по существу не проводится.</w:t>
      </w:r>
    </w:p>
    <w:p w14:paraId="3B973B34" w14:textId="00CAEAA9" w:rsidR="002E6627" w:rsidRDefault="009E4FDF" w:rsidP="009E4F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2" w:firstLine="566"/>
        <w:jc w:val="both"/>
      </w:pPr>
      <w:r w:rsidRPr="009F344C">
        <w:rPr>
          <w:rFonts w:ascii="Liberation Serif" w:eastAsia="Liberation Serif" w:hAnsi="Liberation Serif" w:cs="Liberation Serif"/>
          <w:sz w:val="28"/>
          <w:szCs w:val="28"/>
        </w:rPr>
        <w:t>При рассмотрении апелляции могут присутствовать общественные наблюдатели, сопровождающие лица, должностные лица Министерства, Рособрнадзора, органов исполнительной власти субъектов Российской Федерации, осуществляющих государственное управление в сфере образования, или органа исполнительной власти субъекта Российской Федерации, осуществляющего переданные полномочия. Указанные лица не вправе принимать участие в рассмотрении апелляции.</w:t>
      </w:r>
    </w:p>
    <w:sectPr w:rsidR="002E6627" w:rsidSect="009E4FDF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3A6529"/>
    <w:multiLevelType w:val="hybridMultilevel"/>
    <w:tmpl w:val="66DC63DC"/>
    <w:lvl w:ilvl="0" w:tplc="722A4D5A">
      <w:start w:val="1"/>
      <w:numFmt w:val="decimal"/>
      <w:suff w:val="space"/>
      <w:lvlText w:val="%1."/>
      <w:lvlJc w:val="center"/>
      <w:pPr>
        <w:ind w:left="71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B315D1F"/>
    <w:multiLevelType w:val="hybridMultilevel"/>
    <w:tmpl w:val="BB94A21A"/>
    <w:lvl w:ilvl="0" w:tplc="B0B24DBC">
      <w:start w:val="1"/>
      <w:numFmt w:val="bullet"/>
      <w:suff w:val="space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FDF"/>
    <w:rsid w:val="002E6627"/>
    <w:rsid w:val="0079635F"/>
    <w:rsid w:val="009E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F5E28"/>
  <w15:chartTrackingRefBased/>
  <w15:docId w15:val="{C1B768A3-BB28-4E03-8166-E4630F449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E4FDF"/>
    <w:pPr>
      <w:widowControl w:val="0"/>
      <w:suppressAutoHyphens/>
      <w:autoSpaceDE w:val="0"/>
      <w:autoSpaceDN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Calibri"/>
      <w:position w:val="-1"/>
    </w:rPr>
  </w:style>
  <w:style w:type="paragraph" w:styleId="2">
    <w:name w:val="heading 2"/>
    <w:basedOn w:val="a"/>
    <w:link w:val="20"/>
    <w:uiPriority w:val="9"/>
    <w:qFormat/>
    <w:rsid w:val="0079635F"/>
    <w:pPr>
      <w:spacing w:before="100" w:beforeAutospacing="1" w:after="100" w:afterAutospacing="1" w:line="240" w:lineRule="auto"/>
      <w:jc w:val="center"/>
      <w:outlineLvl w:val="1"/>
    </w:pPr>
    <w:rPr>
      <w:rFonts w:ascii="Liberation Serif" w:hAnsi="Liberation Serif" w:cs="Times New Roman"/>
      <w:b/>
      <w:bCs/>
      <w:sz w:val="24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paragraph" w:styleId="a3">
    <w:name w:val="List Paragraph"/>
    <w:basedOn w:val="a"/>
    <w:rsid w:val="009E4FDF"/>
    <w:pPr>
      <w:ind w:left="720"/>
      <w:contextualSpacing/>
    </w:pPr>
  </w:style>
  <w:style w:type="character" w:styleId="a4">
    <w:name w:val="Hyperlink"/>
    <w:qFormat/>
    <w:rsid w:val="009E4FDF"/>
    <w:rPr>
      <w:color w:val="0000FF"/>
      <w:w w:val="100"/>
      <w:position w:val="-1"/>
      <w:u w:val="single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sosh.irro.ru/" TargetMode="External"/><Relationship Id="rId5" Type="http://schemas.openxmlformats.org/officeDocument/2006/relationships/hyperlink" Target="https://vsosh.irr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823</Words>
  <Characters>4695</Characters>
  <Application>Microsoft Office Word</Application>
  <DocSecurity>0</DocSecurity>
  <Lines>39</Lines>
  <Paragraphs>11</Paragraphs>
  <ScaleCrop>false</ScaleCrop>
  <Company/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Администратор безопасности</cp:lastModifiedBy>
  <cp:revision>1</cp:revision>
  <dcterms:created xsi:type="dcterms:W3CDTF">2023-09-20T05:17:00Z</dcterms:created>
  <dcterms:modified xsi:type="dcterms:W3CDTF">2023-09-20T05:19:00Z</dcterms:modified>
</cp:coreProperties>
</file>