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2E" w:rsidRPr="00C27E68" w:rsidRDefault="00B37B2E" w:rsidP="00C27E68">
      <w:pPr>
        <w:pStyle w:val="1"/>
        <w:spacing w:after="0" w:line="240" w:lineRule="auto"/>
        <w:ind w:left="0" w:firstLine="709"/>
        <w:rPr>
          <w:b/>
          <w:color w:val="auto"/>
          <w:sz w:val="24"/>
          <w:szCs w:val="24"/>
        </w:rPr>
      </w:pPr>
      <w:r w:rsidRPr="00C27E68">
        <w:rPr>
          <w:b/>
          <w:color w:val="auto"/>
          <w:sz w:val="24"/>
          <w:szCs w:val="24"/>
        </w:rPr>
        <w:t>ПОЛОЖЕНИЕ</w:t>
      </w:r>
    </w:p>
    <w:p w:rsidR="00B37B2E" w:rsidRPr="00C27E68" w:rsidRDefault="00B37B2E" w:rsidP="00C27E68">
      <w:pPr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  <w:r w:rsidRPr="00C27E68">
        <w:rPr>
          <w:b/>
          <w:color w:val="auto"/>
          <w:sz w:val="24"/>
          <w:szCs w:val="24"/>
        </w:rPr>
        <w:t xml:space="preserve">о порядке </w:t>
      </w:r>
      <w:proofErr w:type="gramStart"/>
      <w:r w:rsidRPr="00C27E68">
        <w:rPr>
          <w:b/>
          <w:color w:val="auto"/>
          <w:sz w:val="24"/>
          <w:szCs w:val="24"/>
        </w:rPr>
        <w:t>организации  ин</w:t>
      </w:r>
      <w:r w:rsidR="00033032" w:rsidRPr="00C27E68">
        <w:rPr>
          <w:b/>
          <w:color w:val="auto"/>
          <w:sz w:val="24"/>
          <w:szCs w:val="24"/>
        </w:rPr>
        <w:t>дивидуального</w:t>
      </w:r>
      <w:proofErr w:type="gramEnd"/>
      <w:r w:rsidR="00033032" w:rsidRPr="00C27E68">
        <w:rPr>
          <w:b/>
          <w:color w:val="auto"/>
          <w:sz w:val="24"/>
          <w:szCs w:val="24"/>
        </w:rPr>
        <w:t xml:space="preserve"> отбора при приеме</w:t>
      </w:r>
      <w:r w:rsidRPr="00C27E68">
        <w:rPr>
          <w:b/>
          <w:color w:val="auto"/>
          <w:sz w:val="24"/>
          <w:szCs w:val="24"/>
        </w:rPr>
        <w:t xml:space="preserve"> </w:t>
      </w:r>
      <w:r w:rsidR="00C76C51" w:rsidRPr="00C27E68">
        <w:rPr>
          <w:b/>
          <w:color w:val="auto"/>
          <w:sz w:val="24"/>
          <w:szCs w:val="24"/>
        </w:rPr>
        <w:t xml:space="preserve">либо переводе                                в МАОУ СОШ № 164 </w:t>
      </w:r>
      <w:r w:rsidRPr="00C27E68">
        <w:rPr>
          <w:b/>
          <w:color w:val="auto"/>
          <w:sz w:val="24"/>
          <w:szCs w:val="24"/>
        </w:rPr>
        <w:t>для получения основного общег</w:t>
      </w:r>
      <w:r w:rsidR="00033032" w:rsidRPr="00C27E68">
        <w:rPr>
          <w:b/>
          <w:color w:val="auto"/>
          <w:sz w:val="24"/>
          <w:szCs w:val="24"/>
        </w:rPr>
        <w:t>о и среднего общего образования</w:t>
      </w:r>
      <w:r w:rsidRPr="00C27E68">
        <w:rPr>
          <w:b/>
          <w:color w:val="auto"/>
          <w:sz w:val="24"/>
          <w:szCs w:val="24"/>
        </w:rPr>
        <w:t xml:space="preserve"> с углубленным изучением отдельных учебных предметов </w:t>
      </w:r>
      <w:r w:rsidR="00C76C51" w:rsidRPr="00C27E68">
        <w:rPr>
          <w:b/>
          <w:color w:val="auto"/>
          <w:sz w:val="24"/>
          <w:szCs w:val="24"/>
        </w:rPr>
        <w:t xml:space="preserve">                                  или для профильного обучения.</w:t>
      </w:r>
    </w:p>
    <w:p w:rsidR="00C76C51" w:rsidRPr="00C27E68" w:rsidRDefault="00C76C51" w:rsidP="00C27E68">
      <w:pPr>
        <w:spacing w:after="0" w:line="240" w:lineRule="auto"/>
        <w:ind w:left="0" w:firstLine="709"/>
        <w:rPr>
          <w:b/>
          <w:color w:val="auto"/>
          <w:sz w:val="24"/>
          <w:szCs w:val="24"/>
        </w:rPr>
      </w:pPr>
    </w:p>
    <w:p w:rsidR="00033032" w:rsidRPr="00C27E68" w:rsidRDefault="008B169A" w:rsidP="00C27E68">
      <w:pPr>
        <w:spacing w:after="0" w:line="240" w:lineRule="auto"/>
        <w:ind w:left="0" w:firstLine="709"/>
        <w:rPr>
          <w:b/>
          <w:color w:val="auto"/>
          <w:sz w:val="24"/>
          <w:szCs w:val="24"/>
        </w:rPr>
      </w:pPr>
      <w:r w:rsidRPr="00C27E68">
        <w:rPr>
          <w:b/>
          <w:color w:val="auto"/>
          <w:sz w:val="24"/>
          <w:szCs w:val="24"/>
        </w:rPr>
        <w:t xml:space="preserve">Общие </w:t>
      </w:r>
      <w:r w:rsidR="00B37B2E" w:rsidRPr="00C27E68">
        <w:rPr>
          <w:b/>
          <w:color w:val="auto"/>
          <w:sz w:val="24"/>
          <w:szCs w:val="24"/>
        </w:rPr>
        <w:t>положения</w:t>
      </w:r>
    </w:p>
    <w:p w:rsidR="00033032" w:rsidRPr="00C27E68" w:rsidRDefault="00033032" w:rsidP="00C27E68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C27E68">
        <w:rPr>
          <w:color w:val="auto"/>
          <w:sz w:val="24"/>
          <w:szCs w:val="24"/>
        </w:rPr>
        <w:t>Настоящее Положение</w:t>
      </w:r>
      <w:r w:rsidR="00B37B2E" w:rsidRPr="00C27E68">
        <w:rPr>
          <w:color w:val="auto"/>
          <w:sz w:val="24"/>
          <w:szCs w:val="24"/>
        </w:rPr>
        <w:t xml:space="preserve"> разработан</w:t>
      </w:r>
      <w:r w:rsidRPr="00C27E68">
        <w:rPr>
          <w:color w:val="auto"/>
          <w:sz w:val="24"/>
          <w:szCs w:val="24"/>
        </w:rPr>
        <w:t>о</w:t>
      </w:r>
      <w:r w:rsidR="00B37B2E" w:rsidRPr="00C27E68">
        <w:rPr>
          <w:color w:val="auto"/>
          <w:sz w:val="24"/>
          <w:szCs w:val="24"/>
        </w:rPr>
        <w:t xml:space="preserve"> в соответствии с Федеральным законом от 29 декабря 2012 года №27З-ФЗ «Об организации в Российской Федерации», 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</w:t>
      </w:r>
      <w:r w:rsidR="00B37B2E" w:rsidRPr="00C27E68">
        <w:rPr>
          <w:noProof/>
          <w:color w:val="auto"/>
          <w:sz w:val="24"/>
          <w:szCs w:val="24"/>
        </w:rPr>
        <w:drawing>
          <wp:inline distT="0" distB="0" distL="0" distR="0" wp14:anchorId="61CA1DF9" wp14:editId="21ECB64C">
            <wp:extent cx="762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B2E" w:rsidRPr="00C27E68">
        <w:rPr>
          <w:color w:val="auto"/>
          <w:sz w:val="24"/>
          <w:szCs w:val="24"/>
        </w:rPr>
        <w:t>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</w:t>
      </w:r>
      <w:r w:rsidR="00C76C51" w:rsidRPr="00C27E68">
        <w:rPr>
          <w:color w:val="auto"/>
          <w:sz w:val="24"/>
          <w:szCs w:val="24"/>
        </w:rPr>
        <w:t>в или для профильного обучения» (с изменениями на 01.04.2021 № 182-ПП).</w:t>
      </w:r>
    </w:p>
    <w:p w:rsidR="00033032" w:rsidRPr="00C27E68" w:rsidRDefault="00FF6753" w:rsidP="00C27E68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C27E68">
        <w:rPr>
          <w:color w:val="auto"/>
          <w:sz w:val="24"/>
          <w:szCs w:val="24"/>
        </w:rPr>
        <w:t>Данное П</w:t>
      </w:r>
      <w:r w:rsidR="00033032" w:rsidRPr="00C27E68">
        <w:rPr>
          <w:color w:val="auto"/>
          <w:sz w:val="24"/>
          <w:szCs w:val="24"/>
        </w:rPr>
        <w:t>оложение разработано в</w:t>
      </w:r>
      <w:r w:rsidR="00B37B2E" w:rsidRPr="00C27E68">
        <w:rPr>
          <w:color w:val="auto"/>
          <w:sz w:val="24"/>
          <w:szCs w:val="24"/>
        </w:rPr>
        <w:t xml:space="preserve"> целях определения случаев и порядка организации индивидуального отбора обучающихся </w:t>
      </w:r>
      <w:r w:rsidR="00033032" w:rsidRPr="00C27E68">
        <w:rPr>
          <w:color w:val="auto"/>
          <w:sz w:val="24"/>
          <w:szCs w:val="24"/>
        </w:rPr>
        <w:t xml:space="preserve">при приеме </w:t>
      </w:r>
      <w:r w:rsidRPr="00C27E68">
        <w:rPr>
          <w:color w:val="auto"/>
          <w:sz w:val="24"/>
          <w:szCs w:val="24"/>
        </w:rPr>
        <w:t xml:space="preserve">либо переводе </w:t>
      </w:r>
      <w:r w:rsidR="00033032" w:rsidRPr="00C27E68">
        <w:rPr>
          <w:color w:val="auto"/>
          <w:sz w:val="24"/>
          <w:szCs w:val="24"/>
        </w:rPr>
        <w:t>в МАОУ СОШ № 164</w:t>
      </w:r>
      <w:r w:rsidR="00B37B2E" w:rsidRPr="00C27E68">
        <w:rPr>
          <w:color w:val="auto"/>
          <w:sz w:val="24"/>
          <w:szCs w:val="24"/>
        </w:rPr>
        <w:t xml:space="preserve"> </w:t>
      </w:r>
      <w:r w:rsidR="002A6948" w:rsidRPr="00C27E68">
        <w:rPr>
          <w:color w:val="auto"/>
          <w:sz w:val="24"/>
          <w:szCs w:val="24"/>
        </w:rPr>
        <w:t>(далее –</w:t>
      </w:r>
      <w:r w:rsidR="0036612B" w:rsidRPr="00C27E68">
        <w:rPr>
          <w:color w:val="auto"/>
          <w:sz w:val="24"/>
          <w:szCs w:val="24"/>
        </w:rPr>
        <w:t xml:space="preserve"> образовательная орг</w:t>
      </w:r>
      <w:r w:rsidR="008B0DA6" w:rsidRPr="00C27E68">
        <w:rPr>
          <w:color w:val="auto"/>
          <w:sz w:val="24"/>
          <w:szCs w:val="24"/>
        </w:rPr>
        <w:t>анизация</w:t>
      </w:r>
      <w:r w:rsidR="002A6948" w:rsidRPr="00C27E68">
        <w:rPr>
          <w:color w:val="auto"/>
          <w:sz w:val="24"/>
          <w:szCs w:val="24"/>
        </w:rPr>
        <w:t xml:space="preserve">) </w:t>
      </w:r>
      <w:r w:rsidR="00B37B2E" w:rsidRPr="00C27E68">
        <w:rPr>
          <w:color w:val="auto"/>
          <w:sz w:val="24"/>
          <w:szCs w:val="24"/>
        </w:rPr>
        <w:t xml:space="preserve">для получения </w:t>
      </w:r>
      <w:r w:rsidR="00033032" w:rsidRPr="00C27E68">
        <w:rPr>
          <w:color w:val="auto"/>
          <w:sz w:val="24"/>
          <w:szCs w:val="24"/>
        </w:rPr>
        <w:t>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542079" w:rsidRDefault="0036612B" w:rsidP="005420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3</w:t>
      </w:r>
      <w:r w:rsidR="008B0DA6" w:rsidRPr="00C27E68">
        <w:t>. Индивидуальный отбор обучающихся проводитс</w:t>
      </w:r>
      <w:r w:rsidRPr="00C27E68">
        <w:t xml:space="preserve">я </w:t>
      </w:r>
      <w:r w:rsidR="008B0DA6" w:rsidRPr="00C27E68">
        <w:t>в следующих случаях:</w:t>
      </w:r>
    </w:p>
    <w:p w:rsidR="00542079" w:rsidRDefault="008B0DA6" w:rsidP="005420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 xml:space="preserve">1) прием </w:t>
      </w:r>
      <w:r w:rsidR="0036612B" w:rsidRPr="00C27E68">
        <w:t xml:space="preserve">либо перевод </w:t>
      </w:r>
      <w:r w:rsidRPr="00C27E68">
        <w:t>в образовательную организацию для обучения по имеющим государственную аккредитацию образовательным программам основного общего и (или) среднего общего образования с углубленным изучением отдельных учебных предметов или профильного обучения;</w:t>
      </w:r>
    </w:p>
    <w:p w:rsidR="00542079" w:rsidRDefault="008B0DA6" w:rsidP="005420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 xml:space="preserve">2) перевод в класс </w:t>
      </w:r>
      <w:r w:rsidR="0036612B" w:rsidRPr="00C27E68">
        <w:t xml:space="preserve">либо группу </w:t>
      </w:r>
      <w:r w:rsidRPr="00C27E68">
        <w:t>с углубленным изучением отдельных учебных пр</w:t>
      </w:r>
      <w:r w:rsidR="0036612B" w:rsidRPr="00C27E68">
        <w:t>едметов</w:t>
      </w:r>
      <w:r w:rsidRPr="00C27E68">
        <w:t xml:space="preserve"> в образовательной организации;</w:t>
      </w:r>
    </w:p>
    <w:p w:rsidR="00542079" w:rsidRDefault="008B0DA6" w:rsidP="005420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3) создание образовате</w:t>
      </w:r>
      <w:r w:rsidR="0036612B" w:rsidRPr="00C27E68">
        <w:t xml:space="preserve">льной организацией класса либо группы </w:t>
      </w:r>
      <w:r w:rsidRPr="00C27E68">
        <w:t>с углубленным изучением отдельных учебных предметов;</w:t>
      </w:r>
    </w:p>
    <w:p w:rsidR="00542079" w:rsidRDefault="008B0DA6" w:rsidP="005420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4) создание образовательной организацией класс (классов) профильного обучения.</w:t>
      </w:r>
    </w:p>
    <w:p w:rsidR="008B0DA6" w:rsidRPr="00C27E68" w:rsidRDefault="0036612B" w:rsidP="005420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4</w:t>
      </w:r>
      <w:r w:rsidR="008B0DA6" w:rsidRPr="00C27E68">
        <w:t>. Комплектование классов с углубленным изучением отдельных предметов, классов профильного обучения производится независимо от места проживания обучающихся.</w:t>
      </w:r>
    </w:p>
    <w:p w:rsidR="003E38E4" w:rsidRPr="00C27E68" w:rsidRDefault="00542079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3E38E4" w:rsidRPr="00C27E68">
        <w:rPr>
          <w:color w:val="auto"/>
          <w:sz w:val="24"/>
          <w:szCs w:val="24"/>
        </w:rPr>
        <w:t>. В целях заблаговременного информирования обучающихся, родителей (законных представителей) несовершеннолетних обучающихся образователь</w:t>
      </w:r>
      <w:r>
        <w:rPr>
          <w:color w:val="auto"/>
          <w:sz w:val="24"/>
          <w:szCs w:val="24"/>
        </w:rPr>
        <w:t>н</w:t>
      </w:r>
      <w:r w:rsidR="003E38E4" w:rsidRPr="00C27E68">
        <w:rPr>
          <w:color w:val="auto"/>
          <w:sz w:val="24"/>
          <w:szCs w:val="24"/>
        </w:rPr>
        <w:t>ая организация ежегодно, не позднее 1 января, направляет в орган местного самоуправления муниципального образования «город Екатеринбург», осуществляющий управление в сфере образования, информацию о перечне функционирующих (планируемых к открытию) классов (групп) с углубленным изучением отдельных предметов, классов профильного обучения и намерении осуществлять индивидуальный отбор обучающихся для обучения в следующем учебном году.</w:t>
      </w:r>
    </w:p>
    <w:p w:rsidR="0036612B" w:rsidRPr="00C27E68" w:rsidRDefault="0036612B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B0DA6" w:rsidRDefault="008B0DA6" w:rsidP="00542079">
      <w:pPr>
        <w:pStyle w:val="3"/>
        <w:shd w:val="clear" w:color="auto" w:fill="FFFFFF"/>
        <w:spacing w:before="0" w:line="240" w:lineRule="auto"/>
        <w:ind w:left="0" w:firstLine="709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27E68">
        <w:rPr>
          <w:rFonts w:ascii="Times New Roman" w:hAnsi="Times New Roman" w:cs="Times New Roman"/>
          <w:color w:val="auto"/>
          <w:sz w:val="24"/>
          <w:szCs w:val="24"/>
        </w:rPr>
        <w:t>Организация индивидуального отбора обучающихся</w:t>
      </w:r>
    </w:p>
    <w:p w:rsidR="00542079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</w:t>
      </w:r>
      <w:r w:rsidR="008B0DA6" w:rsidRPr="00C27E68">
        <w:t>. Решение об осуществлении индивидуального отбора обучающихся принимается образовательной организацией самостоятельно.</w:t>
      </w:r>
    </w:p>
    <w:p w:rsidR="008B0DA6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</w:t>
      </w:r>
      <w:r w:rsidR="0036612B" w:rsidRPr="00C27E68">
        <w:t>. Образовательная организация</w:t>
      </w:r>
      <w:r w:rsidR="008B0DA6" w:rsidRPr="00C27E68">
        <w:t xml:space="preserve"> при осуществлении индивидуаль</w:t>
      </w:r>
      <w:r w:rsidR="0036612B" w:rsidRPr="00C27E68">
        <w:t>ного отбора обучающихся обеспечивает</w:t>
      </w:r>
      <w:r w:rsidR="008B0DA6" w:rsidRPr="00C27E68">
        <w:t xml:space="preserve"> соблюдение прав граждан на получение образования, установленных законодательств</w:t>
      </w:r>
      <w:r w:rsidR="0036612B" w:rsidRPr="00C27E68">
        <w:t>ом Российской Федерации, создает</w:t>
      </w:r>
      <w:r w:rsidR="008B0DA6" w:rsidRPr="00C27E68">
        <w:t xml:space="preserve"> условия гласности и открытости в рабо</w:t>
      </w:r>
      <w:r w:rsidR="0036612B" w:rsidRPr="00C27E68">
        <w:t>те приемных комиссий, обеспечивает</w:t>
      </w:r>
      <w:r w:rsidR="008B0DA6" w:rsidRPr="00C27E68">
        <w:t xml:space="preserve"> объективность оценки способностей и склонностей обучающихся.</w:t>
      </w:r>
    </w:p>
    <w:p w:rsidR="00542079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B0DA6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8.</w:t>
      </w:r>
      <w:r w:rsidR="008B0DA6" w:rsidRPr="00C27E68">
        <w:t xml:space="preserve"> Образовательная организация самостоятельно определяет форму, содержание и систему оценивания индивидуального отбора обучающихся при приеме (переводе) в образовательную организацию с обязательным размещением данной информации на официальном сайте образовательной организации.</w:t>
      </w:r>
    </w:p>
    <w:p w:rsidR="00542079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9</w:t>
      </w:r>
      <w:r w:rsidR="008B0DA6" w:rsidRPr="00C27E68">
        <w:t>. Организация индивидуального от</w:t>
      </w:r>
      <w:r w:rsidR="0036612B" w:rsidRPr="00C27E68">
        <w:t>бора обучающихся в класс (группы</w:t>
      </w:r>
      <w:r w:rsidR="008B0DA6" w:rsidRPr="00C27E68">
        <w:t xml:space="preserve">) с углубленным изучением отдельных учебных предметов </w:t>
      </w:r>
      <w:r w:rsidR="0036612B" w:rsidRPr="00C27E68">
        <w:t>может начинаться</w:t>
      </w:r>
      <w:r w:rsidR="008B0DA6" w:rsidRPr="00C27E68">
        <w:t xml:space="preserve"> с пятого класса.</w:t>
      </w:r>
    </w:p>
    <w:p w:rsidR="00542079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10</w:t>
      </w:r>
      <w:r w:rsidR="008B0DA6" w:rsidRPr="00C27E68">
        <w:t>. Организация индивидуального отбора обучающихся в класс (классы) профильного обучения осуществляется с десятого класса.</w:t>
      </w:r>
    </w:p>
    <w:p w:rsidR="00542079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11.</w:t>
      </w:r>
      <w:r w:rsidR="008B0DA6" w:rsidRPr="00C27E68">
        <w:t xml:space="preserve"> Для организации и проведения индивидуального отбора обучающихся</w:t>
      </w:r>
      <w:r w:rsidR="009366B4" w:rsidRPr="00C27E68">
        <w:t xml:space="preserve"> в образовательной организации </w:t>
      </w:r>
      <w:r w:rsidR="008B0DA6" w:rsidRPr="00C27E68">
        <w:t>ежегодно создаются приемная, предметные и конфликтная комиссии.</w:t>
      </w:r>
    </w:p>
    <w:p w:rsidR="00960560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12</w:t>
      </w:r>
      <w:r w:rsidR="008B0DA6" w:rsidRPr="00C27E68">
        <w:t xml:space="preserve">. </w:t>
      </w:r>
      <w:r w:rsidR="00960560" w:rsidRPr="00C27E68">
        <w:t>Персональный состав приемной, предметных и конфликтной комиссий утверждается приказом руководителя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отбора.</w:t>
      </w:r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13. </w:t>
      </w:r>
      <w:r w:rsidR="008B0DA6" w:rsidRPr="00C27E68">
        <w:t xml:space="preserve">Приемная комиссия создается для осуществления индивидуального отбора обучающихся </w:t>
      </w:r>
      <w:r w:rsidR="009366B4" w:rsidRPr="00C27E68">
        <w:t xml:space="preserve">для обучения </w:t>
      </w:r>
      <w:r w:rsidR="008B0DA6" w:rsidRPr="00C27E68">
        <w:t>по образовательным программам основного общего и (или) среднего общего образования с углубленным изучением отдельных учебных предметов или профильного обучения, которые реализуются образовательной организацией, организации деятельности предметных комиссий.</w:t>
      </w:r>
    </w:p>
    <w:p w:rsidR="008B0DA6" w:rsidRPr="00C27E68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Приемная комиссия принимает решение о зачислении по итогам индивидуального отбора обучающихся.</w:t>
      </w:r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14</w:t>
      </w:r>
      <w:r w:rsidR="008B0DA6" w:rsidRPr="00C27E68">
        <w:t>. В целях обеспечения независимости, объективности и открытости проведения индивидуального отбора обучающихся при формировании приемной и конфликтной комиссий, образовательной организацией об</w:t>
      </w:r>
      <w:r w:rsidR="009366B4" w:rsidRPr="00C27E68">
        <w:t>еспечивается участие</w:t>
      </w:r>
      <w:r w:rsidR="008B0DA6" w:rsidRPr="00C27E68">
        <w:t xml:space="preserve"> в их работе представителей учредителя и (или) уполномоченного им органа управления, а также представителей разл</w:t>
      </w:r>
      <w:r w:rsidR="009366B4" w:rsidRPr="00C27E68">
        <w:t>ичных форм самоуправления</w:t>
      </w:r>
      <w:r w:rsidR="008B0DA6" w:rsidRPr="00C27E68">
        <w:t xml:space="preserve"> образовательной организации.</w:t>
      </w:r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15</w:t>
      </w:r>
      <w:r w:rsidR="008B0DA6" w:rsidRPr="00C27E68">
        <w:t>. Предметные комиссии создаются из числа педагогических, руководящих и иных работников образовательной организации.</w:t>
      </w:r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16</w:t>
      </w:r>
      <w:r w:rsidR="008B0DA6" w:rsidRPr="00C27E68">
        <w:t>. В состав предметной комиссии для организации индивидуального от</w:t>
      </w:r>
      <w:r w:rsidR="00960560" w:rsidRPr="00C27E68">
        <w:t>бора обучающихся в класс (группу</w:t>
      </w:r>
      <w:r w:rsidR="008B0DA6" w:rsidRPr="00C27E68">
        <w:t>) с углубленным изучением отдельных учебных предметов в обязательном порядке включаются педагогические работники, осуществляющие обучение по соответствующим учебным предметам.</w:t>
      </w:r>
    </w:p>
    <w:p w:rsidR="008B0DA6" w:rsidRPr="005D0076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17</w:t>
      </w:r>
      <w:r w:rsidR="008B0DA6" w:rsidRPr="00C27E68">
        <w:t xml:space="preserve">. В состав предметной комиссии для организации индивидуального отбора обучающихся в класс (классы) профильного обучения в обязательном порядке </w:t>
      </w:r>
      <w:r w:rsidR="008B0DA6" w:rsidRPr="005D0076">
        <w:t>включаются педагогические работники, осуществляющие обучени</w:t>
      </w:r>
      <w:r w:rsidR="00D7450E" w:rsidRPr="005D0076">
        <w:t xml:space="preserve">е по </w:t>
      </w:r>
      <w:r w:rsidR="005D0076" w:rsidRPr="005D0076">
        <w:t>учебным предметам, по которым проводится индивидуальный отбор.</w:t>
      </w:r>
    </w:p>
    <w:p w:rsidR="008B0DA6" w:rsidRPr="005D0076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0076">
        <w:t>18.</w:t>
      </w:r>
      <w:r w:rsidR="008B0DA6" w:rsidRPr="005D0076">
        <w:t xml:space="preserve"> Результаты индивидуального отбора обучающихся по каждому учебному предмету оформляются протоколами предметных комиссий, которые подписываются вс</w:t>
      </w:r>
      <w:r w:rsidR="00C04F60" w:rsidRPr="005D0076">
        <w:t>еми членами предметной комиссии не позднее, чем через два рабочих дня после проведения индивидуального отбора.</w:t>
      </w:r>
    </w:p>
    <w:p w:rsidR="008B0DA6" w:rsidRPr="005D0076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0076">
        <w:t>19.</w:t>
      </w:r>
      <w:r w:rsidR="008B0DA6" w:rsidRPr="005D0076">
        <w:t xml:space="preserve"> О решении предметной комиссии образовательная организация </w:t>
      </w:r>
      <w:r w:rsidR="00CB2C5B" w:rsidRPr="005D0076">
        <w:t>информирует родителей (законных представителей</w:t>
      </w:r>
      <w:r w:rsidR="008B0DA6" w:rsidRPr="005D0076">
        <w:t xml:space="preserve">) обучающегося </w:t>
      </w:r>
      <w:r w:rsidR="005D0076" w:rsidRPr="005D0076">
        <w:t xml:space="preserve">посредством размещения на официальном сайте и информационных стендах образовательной организации </w:t>
      </w:r>
      <w:r w:rsidR="008B0DA6" w:rsidRPr="005D0076">
        <w:t>не позднее чем через два рабочих дня после дня подписания протокола предметной комиссией по соответствующему предмету или профилю.</w:t>
      </w:r>
    </w:p>
    <w:p w:rsidR="00542079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0076">
        <w:t>20.</w:t>
      </w:r>
      <w:r w:rsidR="008B0DA6" w:rsidRPr="005D0076">
        <w:t xml:space="preserve"> В случае несогласия с решением предметной комиссии родители (законные представители) обучающегося имеют право не позднее чем в течение двух рабочих дней</w:t>
      </w:r>
      <w:r w:rsidR="008B0DA6" w:rsidRPr="00C27E68">
        <w:t xml:space="preserve"> после дня ознакомления с результатами по каждому предмету или профилю направить апелляцию путем подачи письменного заявления в конфликтную комиссию, созданную в образовательной организации, в которой обучающийс</w:t>
      </w:r>
      <w:r w:rsidR="00960560" w:rsidRPr="00C27E68">
        <w:t>я проходил индивидуальный отбор</w:t>
      </w:r>
      <w:r w:rsidR="008B0DA6" w:rsidRPr="00C27E68">
        <w:t>.</w:t>
      </w:r>
    </w:p>
    <w:p w:rsidR="003728CF" w:rsidRPr="00C27E68" w:rsidRDefault="003728CF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lastRenderedPageBreak/>
        <w:t>Конфликтная комиссия рассматривает апелляцию и передает свое решение в предметную комиссию в течение 1 рабочего дня.</w:t>
      </w:r>
    </w:p>
    <w:p w:rsidR="008B0DA6" w:rsidRPr="00D733FE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21</w:t>
      </w:r>
      <w:r w:rsidR="00542079" w:rsidRPr="00D733FE">
        <w:t>.</w:t>
      </w:r>
      <w:r w:rsidR="003728CF" w:rsidRPr="00D733FE">
        <w:tab/>
        <w:t>Организация индивидуального отбора обучающихся для углубленного изучения учебного предмета на уровне основного общего образования осуществляется на основе результатов, полученных на отборочной контрольной работе по данному предмету (не менее 4 – х баллов</w:t>
      </w:r>
      <w:r w:rsidR="00542079" w:rsidRPr="00D733FE">
        <w:t>)</w:t>
      </w:r>
      <w:r w:rsidR="003728CF" w:rsidRPr="00D733FE">
        <w:t>.</w:t>
      </w:r>
    </w:p>
    <w:p w:rsidR="00D733FE" w:rsidRDefault="00D733FE" w:rsidP="0089250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22</w:t>
      </w:r>
      <w:r w:rsidR="00892509" w:rsidRPr="00D733FE">
        <w:t xml:space="preserve">. Организация индивидуального отбора </w:t>
      </w:r>
      <w:r w:rsidRPr="00D733FE">
        <w:t>обучающихся в классы</w:t>
      </w:r>
      <w:r w:rsidR="00892509" w:rsidRPr="00D733FE">
        <w:t xml:space="preserve"> профильного обучения </w:t>
      </w:r>
      <w:r w:rsidRPr="00D733FE">
        <w:t xml:space="preserve">на уровне среднего общего образования </w:t>
      </w:r>
      <w:r w:rsidR="00892509" w:rsidRPr="00D733FE">
        <w:t xml:space="preserve">осуществляется </w:t>
      </w:r>
      <w:r w:rsidRPr="00D733FE">
        <w:t xml:space="preserve">по критериям, ежегодно устанавливаемым приказом руководителя образовательной организации, в соответствии с направленностью набираемых профилей. </w:t>
      </w:r>
    </w:p>
    <w:p w:rsidR="00542079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733FE">
        <w:t>23</w:t>
      </w:r>
      <w:r w:rsidR="008B0DA6" w:rsidRPr="00D733FE">
        <w:t>. Обучающиеся, успешно прошедшие индивидуальный отбор, зачисляются в</w:t>
      </w:r>
      <w:r w:rsidR="008B0DA6" w:rsidRPr="00C27E68">
        <w:t xml:space="preserve"> обра</w:t>
      </w:r>
      <w:r w:rsidR="00960560" w:rsidRPr="00C27E68">
        <w:t xml:space="preserve">зовательную организацию либо в класс (группу) углубленного изучения отдельных предметов </w:t>
      </w:r>
      <w:r w:rsidR="008B0DA6" w:rsidRPr="00C27E68">
        <w:t>на основании решения приемной комиссии, и представляют документы, устан</w:t>
      </w:r>
      <w:r w:rsidR="00C04F60">
        <w:t xml:space="preserve">овленные </w:t>
      </w:r>
      <w:r w:rsidR="008B0DA6" w:rsidRPr="00C27E68">
        <w:t>настоящим Порядком.</w:t>
      </w:r>
      <w:bookmarkStart w:id="0" w:name="_GoBack"/>
      <w:bookmarkEnd w:id="0"/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24</w:t>
      </w:r>
      <w:r w:rsidR="008B0DA6" w:rsidRPr="00C27E68">
        <w:t>.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25.</w:t>
      </w:r>
      <w:r w:rsidR="008B0DA6" w:rsidRPr="00C27E68">
        <w:t xml:space="preserve"> Информирование обучающихся, родителей (законных представителей) обучающихся о квоте (с учетом государственного или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образовательной организацией, в том числе через официа</w:t>
      </w:r>
      <w:r w:rsidR="00960560" w:rsidRPr="00C27E68">
        <w:t>льный сайт</w:t>
      </w:r>
      <w:r w:rsidR="008B0DA6" w:rsidRPr="00C27E68">
        <w:t>, не позднее 40 дней до даты начала проведения индивидуального отбора. Дополнительное информирование может осуществляться через средства массовой информации.</w:t>
      </w:r>
    </w:p>
    <w:p w:rsidR="008B0DA6" w:rsidRPr="00C27E68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26</w:t>
      </w:r>
      <w:r w:rsidR="008B0DA6" w:rsidRPr="00C27E68">
        <w:t>. Родители (законные представители) обучающихся подают заявление на имя руководителя образовательной организации не позднее 10 дней до даты начала проведения индивидуального отбора.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27</w:t>
      </w:r>
      <w:r w:rsidR="008B0DA6" w:rsidRPr="00C27E68">
        <w:t xml:space="preserve">. Преимущественным правом зачисления в класс </w:t>
      </w:r>
      <w:r w:rsidR="00960560" w:rsidRPr="00C27E68">
        <w:t xml:space="preserve">(группу) </w:t>
      </w:r>
      <w:r w:rsidR="008B0DA6" w:rsidRPr="00C27E68">
        <w:t>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:rsidR="00D733FE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1) 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542079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8B0DA6" w:rsidRPr="00C27E68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BC2E6B" w:rsidRPr="00C27E68" w:rsidRDefault="00D733FE" w:rsidP="00BC2E6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28. </w:t>
      </w:r>
      <w:r w:rsidR="00BC2E6B" w:rsidRPr="00C27E68">
        <w:t xml:space="preserve">Информация об итогах </w:t>
      </w:r>
      <w:r w:rsidR="00BC2E6B" w:rsidRPr="00D733FE">
        <w:t xml:space="preserve">индивидуального </w:t>
      </w:r>
      <w:r w:rsidR="001F2AF0" w:rsidRPr="00D733FE">
        <w:t xml:space="preserve">отбора </w:t>
      </w:r>
      <w:r w:rsidR="00BC2E6B" w:rsidRPr="00D733FE">
        <w:t>доводится</w:t>
      </w:r>
      <w:r w:rsidR="00BC2E6B" w:rsidRPr="00C27E68">
        <w:t xml:space="preserve"> до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</w:t>
      </w:r>
      <w:r w:rsidR="00CB2C5B">
        <w:t>нее двух рабочих</w:t>
      </w:r>
      <w:r w:rsidR="001F2AF0">
        <w:t xml:space="preserve"> дней после даты подписания протокола приемной комиссии</w:t>
      </w:r>
      <w:r w:rsidR="00BC2E6B" w:rsidRPr="00C27E68">
        <w:t>.</w:t>
      </w:r>
    </w:p>
    <w:p w:rsidR="008B0DA6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29. </w:t>
      </w:r>
      <w:r w:rsidR="008B0DA6" w:rsidRPr="00C27E68">
        <w:t xml:space="preserve">Зачисление обучающихся осуществляется на основании </w:t>
      </w:r>
      <w:r w:rsidR="001F2AF0">
        <w:t xml:space="preserve">рейтинга, составленного на основании </w:t>
      </w:r>
      <w:r w:rsidR="008B0DA6" w:rsidRPr="00C27E68">
        <w:t xml:space="preserve">протокола приемной комиссии по результатам </w:t>
      </w:r>
      <w:r w:rsidR="008B0DA6" w:rsidRPr="00C27E68">
        <w:lastRenderedPageBreak/>
        <w:t>индивидуального отбора и оформляется приказом руководителя образовательной организации не позднее 10 дней до начала учебного года.</w:t>
      </w:r>
    </w:p>
    <w:p w:rsidR="005D0076" w:rsidRPr="00C27E68" w:rsidRDefault="005D007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Приказ руководителя образовательной организации размещается на официальном сайте и информационных стендах образовательной организации.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30</w:t>
      </w:r>
      <w:r w:rsidR="008B0DA6" w:rsidRPr="00C27E68">
        <w:t xml:space="preserve">. При поступлении в класс </w:t>
      </w:r>
      <w:r w:rsidR="00960560" w:rsidRPr="00C27E68">
        <w:t xml:space="preserve">(группу) </w:t>
      </w:r>
      <w:r w:rsidR="008B0DA6" w:rsidRPr="00C27E68">
        <w:t>с углубленным изучением отдельных учебных предметов либо в класс профильного обучения обучающиеся, их родители (законные представители) должны быть ознакомлены со всеми документами, регламентирующими образовательный процесс в образовательной организации.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31</w:t>
      </w:r>
      <w:r w:rsidR="008B0DA6" w:rsidRPr="00C27E68">
        <w:t>.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(при их наличии</w:t>
      </w:r>
      <w:proofErr w:type="gramStart"/>
      <w:r w:rsidR="008B0DA6" w:rsidRPr="00C27E68">
        <w:t>)</w:t>
      </w:r>
      <w:proofErr w:type="gramEnd"/>
      <w:r w:rsidR="008B0DA6" w:rsidRPr="00C27E68">
        <w:t xml:space="preserve"> либо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32</w:t>
      </w:r>
      <w:r w:rsidR="008B0DA6" w:rsidRPr="00C27E68">
        <w:t>. Отказ по результатам индивидуального отбора обуч</w:t>
      </w:r>
      <w:r w:rsidR="00960560" w:rsidRPr="00C27E68">
        <w:t>ающихся в приеме в класс (группу</w:t>
      </w:r>
      <w:r w:rsidR="008B0DA6" w:rsidRPr="00C27E68">
        <w:t>) с углубленным изучением отдельных учебных предметов либо в класс (классы) профильного обуч</w:t>
      </w:r>
      <w:r w:rsidR="00892509">
        <w:t xml:space="preserve">ения не является основанием </w:t>
      </w:r>
      <w:proofErr w:type="gramStart"/>
      <w:r w:rsidR="00892509">
        <w:t>для отчисления</w:t>
      </w:r>
      <w:proofErr w:type="gramEnd"/>
      <w:r w:rsidR="00892509">
        <w:t xml:space="preserve"> </w:t>
      </w:r>
      <w:r w:rsidR="008B0DA6" w:rsidRPr="00C27E68">
        <w:t>обучающегося из образовательной организации.</w:t>
      </w:r>
    </w:p>
    <w:p w:rsidR="00A9518E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33</w:t>
      </w:r>
      <w:r w:rsidR="00A9518E" w:rsidRPr="00C27E68">
        <w:t>. В случае отсутствия мест в образовательной организации родители (законные представители)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960560" w:rsidRPr="00C27E68" w:rsidRDefault="00960560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B0DA6" w:rsidRDefault="008B0DA6" w:rsidP="00542079">
      <w:pPr>
        <w:pStyle w:val="3"/>
        <w:shd w:val="clear" w:color="auto" w:fill="FFFFFF"/>
        <w:spacing w:before="0" w:line="240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27E68">
        <w:rPr>
          <w:rFonts w:ascii="Times New Roman" w:hAnsi="Times New Roman" w:cs="Times New Roman"/>
          <w:color w:val="auto"/>
          <w:sz w:val="24"/>
          <w:szCs w:val="24"/>
        </w:rPr>
        <w:t>Документы, представляемые для участия в индивидуальном отборе обучающихся</w:t>
      </w:r>
    </w:p>
    <w:p w:rsidR="00542079" w:rsidRDefault="00542079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542079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34</w:t>
      </w:r>
      <w:r w:rsidR="008B0DA6" w:rsidRPr="00C27E68">
        <w:t xml:space="preserve">. 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</w:t>
      </w:r>
      <w:r w:rsidR="008B0DA6" w:rsidRPr="00D733FE">
        <w:t>соответствии со </w:t>
      </w:r>
      <w:hyperlink r:id="rId6" w:anchor="7E80KG" w:history="1">
        <w:r w:rsidR="008B0DA6" w:rsidRPr="00D733FE">
          <w:rPr>
            <w:rStyle w:val="a6"/>
            <w:color w:val="auto"/>
            <w:u w:val="none"/>
          </w:rPr>
          <w:t>статьей 10 Федерального закона от 25 июля 2002 года N 115-ФЗ "О правовом положении иностранных граждан в Российской Федерации"</w:t>
        </w:r>
      </w:hyperlink>
      <w:r w:rsidR="008B0DA6" w:rsidRPr="00C27E68">
        <w:t>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35</w:t>
      </w:r>
      <w:r w:rsidR="008B0DA6" w:rsidRPr="00C27E68">
        <w:t>. В заявлении родителями (законными представителями) обучающегося указываются следующие сведения:</w:t>
      </w:r>
    </w:p>
    <w:p w:rsidR="008B0DA6" w:rsidRPr="00C27E68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1) фамилия, имя, отчество (последнее - при наличии) обучающегося;</w:t>
      </w:r>
    </w:p>
    <w:p w:rsidR="008B0DA6" w:rsidRPr="00C27E68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2) дата и место рождения обучающегося;</w:t>
      </w:r>
    </w:p>
    <w:p w:rsidR="008B0DA6" w:rsidRPr="00C27E68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3) фамилия, имя, отчество (последнее - при наличии) родителей (законных представителей) обучающегося;</w:t>
      </w:r>
    </w:p>
    <w:p w:rsidR="008B0DA6" w:rsidRPr="00C27E68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 xml:space="preserve">4) класс </w:t>
      </w:r>
      <w:r w:rsidR="00542079">
        <w:t xml:space="preserve">(группу) </w:t>
      </w:r>
      <w:r w:rsidRPr="00C27E68">
        <w:t>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обучающихся;</w:t>
      </w:r>
    </w:p>
    <w:p w:rsidR="008B0DA6" w:rsidRPr="00C27E68" w:rsidRDefault="008B0DA6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7E68">
        <w:t>5) обсто</w:t>
      </w:r>
      <w:r w:rsidR="00542079">
        <w:t>ятельства, указанные в пункте 30 настоящего Положения</w:t>
      </w:r>
      <w:r w:rsidRPr="00C27E68">
        <w:t>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36</w:t>
      </w:r>
      <w:r w:rsidR="008B0DA6" w:rsidRPr="00C27E68">
        <w:t>. Для организации индивидуального от</w:t>
      </w:r>
      <w:r w:rsidR="00C27E68" w:rsidRPr="00C27E68">
        <w:t>бора обучающихся в класс (группы</w:t>
      </w:r>
      <w:r w:rsidR="008B0DA6" w:rsidRPr="00C27E68">
        <w:t>) с углубленным изучением отдельных учебных предметов при приеме или переводе обучающегося из другой образовательной организации родители (законные представители) обучающегося дополнительно представляют копию личного дела обучающегося, заверенную руководителем образовательной организации, в которой он обучался ранее.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37</w:t>
      </w:r>
      <w:r w:rsidR="00542079">
        <w:t>.</w:t>
      </w:r>
      <w:r w:rsidR="008B0DA6" w:rsidRPr="00C27E68">
        <w:t xml:space="preserve"> Для организации индивидуального отбора обучающихся в класс (классы) профильного обучения при приеме или переводе обучающегося из другой </w:t>
      </w:r>
      <w:r w:rsidR="008B0DA6" w:rsidRPr="00C27E68">
        <w:lastRenderedPageBreak/>
        <w:t>образовательной организации на обучение по образовательным программам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8B0DA6" w:rsidRPr="00C27E68" w:rsidRDefault="00D733FE" w:rsidP="00C27E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38</w:t>
      </w:r>
      <w:r w:rsidR="008B0DA6" w:rsidRPr="00C27E68"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t xml:space="preserve"> </w:t>
      </w:r>
      <w:r w:rsidR="008B0DA6" w:rsidRPr="00C27E68">
        <w:t>Копии предъявляемых при приеме документов хранятся в образовательной организации на время обучения обучающегося.</w:t>
      </w:r>
    </w:p>
    <w:p w:rsidR="008B0DA6" w:rsidRPr="00C27E68" w:rsidRDefault="008B0DA6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8B0DA6" w:rsidRPr="00C27E68" w:rsidRDefault="008B0DA6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8B0DA6" w:rsidRPr="00C27E68" w:rsidRDefault="008B0DA6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8B0DA6" w:rsidRPr="00C27E68" w:rsidRDefault="008B0DA6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8B0DA6" w:rsidRPr="00C27E68" w:rsidRDefault="008B0DA6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8B0DA6" w:rsidRPr="00C27E68" w:rsidRDefault="008B0DA6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8B0DA6" w:rsidRPr="00C27E68" w:rsidRDefault="008B0DA6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8B169A" w:rsidRPr="00C27E68" w:rsidRDefault="008B169A" w:rsidP="00C27E68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sectPr w:rsidR="008B169A" w:rsidRPr="00C2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695C"/>
    <w:multiLevelType w:val="hybridMultilevel"/>
    <w:tmpl w:val="76843456"/>
    <w:lvl w:ilvl="0" w:tplc="15A2400A">
      <w:start w:val="1"/>
      <w:numFmt w:val="decimal"/>
      <w:lvlText w:val="%1."/>
      <w:lvlJc w:val="left"/>
      <w:pPr>
        <w:ind w:left="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0A8B8FC">
      <w:start w:val="1"/>
      <w:numFmt w:val="lowerLetter"/>
      <w:lvlText w:val="%2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108A596">
      <w:start w:val="1"/>
      <w:numFmt w:val="lowerRoman"/>
      <w:lvlText w:val="%3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F401B92">
      <w:start w:val="1"/>
      <w:numFmt w:val="decimal"/>
      <w:lvlText w:val="%4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2ED4E734">
      <w:start w:val="1"/>
      <w:numFmt w:val="lowerLetter"/>
      <w:lvlText w:val="%5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124027A">
      <w:start w:val="1"/>
      <w:numFmt w:val="lowerRoman"/>
      <w:lvlText w:val="%6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748EFAA">
      <w:start w:val="1"/>
      <w:numFmt w:val="decimal"/>
      <w:lvlText w:val="%7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EECC620">
      <w:start w:val="1"/>
      <w:numFmt w:val="lowerLetter"/>
      <w:lvlText w:val="%8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128E23A">
      <w:start w:val="1"/>
      <w:numFmt w:val="lowerRoman"/>
      <w:lvlText w:val="%9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C963BE3"/>
    <w:multiLevelType w:val="hybridMultilevel"/>
    <w:tmpl w:val="546C3C00"/>
    <w:lvl w:ilvl="0" w:tplc="2DF0DC3A">
      <w:start w:val="20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F7EA38E">
      <w:start w:val="1"/>
      <w:numFmt w:val="lowerLetter"/>
      <w:lvlText w:val="%2"/>
      <w:lvlJc w:val="left"/>
      <w:pPr>
        <w:ind w:left="1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A682D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1849E2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AA24CC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60E820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545A38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742F86E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CE7B3E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0001B4B"/>
    <w:multiLevelType w:val="hybridMultilevel"/>
    <w:tmpl w:val="43D48090"/>
    <w:lvl w:ilvl="0" w:tplc="9F60A1B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F507373"/>
    <w:multiLevelType w:val="hybridMultilevel"/>
    <w:tmpl w:val="81980382"/>
    <w:lvl w:ilvl="0" w:tplc="07BC12EC">
      <w:start w:val="5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7EC2B60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5BC8FE6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CC48874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AF84C32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9289DCE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BF06718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BC4B844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F0A089A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4"/>
    <w:rsid w:val="00033032"/>
    <w:rsid w:val="000B2883"/>
    <w:rsid w:val="001D7B16"/>
    <w:rsid w:val="001F2AF0"/>
    <w:rsid w:val="002A6948"/>
    <w:rsid w:val="0036612B"/>
    <w:rsid w:val="003728CF"/>
    <w:rsid w:val="003E38E4"/>
    <w:rsid w:val="00493559"/>
    <w:rsid w:val="00542079"/>
    <w:rsid w:val="005D0076"/>
    <w:rsid w:val="005F23F4"/>
    <w:rsid w:val="00764599"/>
    <w:rsid w:val="008666D1"/>
    <w:rsid w:val="00892509"/>
    <w:rsid w:val="008B0DA6"/>
    <w:rsid w:val="008B169A"/>
    <w:rsid w:val="009366B4"/>
    <w:rsid w:val="00960560"/>
    <w:rsid w:val="00A76B16"/>
    <w:rsid w:val="00A9518E"/>
    <w:rsid w:val="00AE6296"/>
    <w:rsid w:val="00B37B2E"/>
    <w:rsid w:val="00BC2E6B"/>
    <w:rsid w:val="00C04F60"/>
    <w:rsid w:val="00C27E68"/>
    <w:rsid w:val="00C76C51"/>
    <w:rsid w:val="00CB2C5B"/>
    <w:rsid w:val="00CF19BB"/>
    <w:rsid w:val="00D733FE"/>
    <w:rsid w:val="00D7450E"/>
    <w:rsid w:val="00EB4CF4"/>
    <w:rsid w:val="00F240C2"/>
    <w:rsid w:val="00F323EC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06F84-52AD-4393-B4AB-7D00BE3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CF"/>
    <w:pPr>
      <w:spacing w:after="216" w:line="268" w:lineRule="auto"/>
      <w:ind w:left="1273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B37B2E"/>
    <w:pPr>
      <w:keepNext/>
      <w:keepLines/>
      <w:spacing w:after="213" w:line="256" w:lineRule="auto"/>
      <w:ind w:left="302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B2E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033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C5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DA6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customStyle="1" w:styleId="formattext">
    <w:name w:val="formattext"/>
    <w:basedOn w:val="a"/>
    <w:rsid w:val="008B0DA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B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235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1178FE82</Template>
  <TotalTime>251</TotalTime>
  <Pages>5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№164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Евдунова</dc:creator>
  <cp:keywords/>
  <dc:description/>
  <cp:lastModifiedBy>Наталья Юрьевна Евдунова</cp:lastModifiedBy>
  <cp:revision>27</cp:revision>
  <dcterms:created xsi:type="dcterms:W3CDTF">2021-03-18T09:35:00Z</dcterms:created>
  <dcterms:modified xsi:type="dcterms:W3CDTF">2022-04-26T08:45:00Z</dcterms:modified>
</cp:coreProperties>
</file>