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77" w:rsidRDefault="00C01177" w:rsidP="00C01177">
      <w:pPr>
        <w:rPr>
          <w:rFonts w:ascii="Liberation Serif" w:hAnsi="Liberation Serif" w:cs="Liberation Serif"/>
          <w:sz w:val="26"/>
          <w:szCs w:val="26"/>
        </w:rPr>
      </w:pPr>
    </w:p>
    <w:p w:rsidR="00C01177" w:rsidRDefault="00C01177" w:rsidP="00C01177">
      <w:pPr>
        <w:ind w:right="111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bCs/>
          <w:sz w:val="28"/>
          <w:szCs w:val="26"/>
        </w:rPr>
        <w:t>ГРАФИК</w:t>
      </w:r>
    </w:p>
    <w:p w:rsidR="00531AE1" w:rsidRDefault="00C01177" w:rsidP="00C01177">
      <w:pPr>
        <w:ind w:right="111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bCs/>
          <w:sz w:val="28"/>
          <w:szCs w:val="26"/>
        </w:rPr>
        <w:t xml:space="preserve">ознакомления участников </w:t>
      </w:r>
      <w:r w:rsidR="00531AE1">
        <w:rPr>
          <w:rFonts w:ascii="Liberation Serif" w:hAnsi="Liberation Serif" w:cs="Liberation Serif"/>
          <w:b/>
          <w:bCs/>
          <w:sz w:val="28"/>
          <w:szCs w:val="26"/>
        </w:rPr>
        <w:t>ГИА</w:t>
      </w:r>
      <w:r>
        <w:rPr>
          <w:rFonts w:ascii="Liberation Serif" w:hAnsi="Liberation Serif" w:cs="Liberation Serif"/>
          <w:b/>
          <w:bCs/>
          <w:sz w:val="28"/>
          <w:szCs w:val="26"/>
        </w:rPr>
        <w:t xml:space="preserve"> по образовательным программам основного общего образования</w:t>
      </w:r>
    </w:p>
    <w:p w:rsidR="00C01177" w:rsidRDefault="00C01177" w:rsidP="00C01177">
      <w:pPr>
        <w:ind w:right="111"/>
        <w:jc w:val="center"/>
      </w:pPr>
      <w:r>
        <w:rPr>
          <w:rFonts w:ascii="Liberation Serif" w:hAnsi="Liberation Serif" w:cs="Liberation Serif"/>
          <w:b/>
          <w:bCs/>
          <w:sz w:val="28"/>
          <w:szCs w:val="26"/>
        </w:rPr>
        <w:t xml:space="preserve"> в основной период 2022 года</w:t>
      </w: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6"/>
          <w:szCs w:val="26"/>
          <w:shd w:val="clear" w:color="auto" w:fill="FFFF00"/>
        </w:rPr>
      </w:pPr>
    </w:p>
    <w:tbl>
      <w:tblPr>
        <w:tblW w:w="5000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3942"/>
        <w:gridCol w:w="2694"/>
        <w:gridCol w:w="3070"/>
        <w:gridCol w:w="3551"/>
      </w:tblGrid>
      <w:tr w:rsidR="00531AE1" w:rsidTr="00526ADD">
        <w:trPr>
          <w:cantSplit/>
          <w:trHeight w:val="1545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Номер строки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Дата экзамена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 xml:space="preserve">Официальный день объявления </w:t>
            </w:r>
            <w:r w:rsidR="00526ADD">
              <w:rPr>
                <w:rFonts w:ascii="Liberation Serif" w:hAnsi="Liberation Serif" w:cs="Liberation Serif"/>
                <w:sz w:val="28"/>
                <w:szCs w:val="28"/>
              </w:rPr>
              <w:t>и ознакомления с результатами</w:t>
            </w: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 xml:space="preserve"> ОГЭ</w:t>
            </w:r>
            <w:r w:rsidR="00526ADD" w:rsidRPr="00526ADD">
              <w:rPr>
                <w:rFonts w:ascii="Liberation Serif" w:hAnsi="Liberation Serif" w:cs="Liberation Serif"/>
                <w:sz w:val="28"/>
                <w:szCs w:val="28"/>
              </w:rPr>
              <w:t>*</w:t>
            </w:r>
          </w:p>
          <w:p w:rsidR="00531AE1" w:rsidRPr="00526ADD" w:rsidRDefault="00531AE1" w:rsidP="00526ADD">
            <w:pPr>
              <w:spacing w:before="40" w:after="4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AE1" w:rsidRPr="00526ADD" w:rsidRDefault="00531AE1" w:rsidP="00531AE1">
            <w:pPr>
              <w:jc w:val="center"/>
              <w:rPr>
                <w:sz w:val="28"/>
                <w:szCs w:val="28"/>
              </w:rPr>
            </w:pPr>
            <w:r w:rsidRPr="00526ADD">
              <w:rPr>
                <w:sz w:val="28"/>
                <w:szCs w:val="28"/>
              </w:rPr>
              <w:t>Даты подачи апелляций *</w:t>
            </w:r>
            <w:r w:rsidR="00526ADD" w:rsidRPr="00526ADD">
              <w:rPr>
                <w:sz w:val="28"/>
                <w:szCs w:val="28"/>
              </w:rPr>
              <w:t>*</w:t>
            </w:r>
          </w:p>
          <w:p w:rsidR="00531AE1" w:rsidRPr="00526ADD" w:rsidRDefault="00531AE1" w:rsidP="00531AE1">
            <w:pPr>
              <w:spacing w:before="40" w:after="4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sz w:val="28"/>
                <w:szCs w:val="28"/>
                <w:highlight w:val="green"/>
              </w:rPr>
              <w:t>(в течении 2-х рабочих дней следующих за днем ознакомления с результатами)</w:t>
            </w:r>
          </w:p>
        </w:tc>
      </w:tr>
      <w:tr w:rsidR="00531AE1" w:rsidTr="00526ADD">
        <w:trPr>
          <w:cantSplit/>
          <w:trHeight w:hRule="exact" w:val="664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23 мая (пн)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6 июня (пн)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7.06 и 8.06</w:t>
            </w:r>
          </w:p>
        </w:tc>
      </w:tr>
      <w:tr w:rsidR="00531AE1" w:rsidTr="00526ADD">
        <w:trPr>
          <w:cantSplit/>
          <w:trHeight w:hRule="exact" w:val="664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27 мая (пт)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8 июня (ср)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9.06 и 10.06</w:t>
            </w:r>
          </w:p>
        </w:tc>
      </w:tr>
      <w:tr w:rsidR="00531AE1" w:rsidTr="00526ADD">
        <w:trPr>
          <w:cantSplit/>
          <w:trHeight w:hRule="exact" w:val="664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История, физика, биология, химия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1 июня (ср)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14 июня (вт)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15.06 и 16.06</w:t>
            </w:r>
          </w:p>
        </w:tc>
      </w:tr>
      <w:tr w:rsidR="00531AE1" w:rsidTr="00526ADD">
        <w:trPr>
          <w:cantSplit/>
          <w:trHeight w:hRule="exact" w:val="664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7 июня (вт)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21 июня (вт)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22.06 и 23.06</w:t>
            </w:r>
          </w:p>
        </w:tc>
      </w:tr>
      <w:tr w:rsidR="00531AE1" w:rsidTr="00526ADD">
        <w:trPr>
          <w:cantSplit/>
          <w:trHeight w:hRule="exact" w:val="664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 xml:space="preserve">Биология, информатика, </w:t>
            </w:r>
          </w:p>
          <w:p w:rsidR="00531AE1" w:rsidRPr="00526ADD" w:rsidRDefault="00531AE1" w:rsidP="00531AE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география, химия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15 июня (ср)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28 июня (вт)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29.06 и 30.06</w:t>
            </w:r>
          </w:p>
        </w:tc>
      </w:tr>
      <w:tr w:rsidR="00531AE1" w:rsidTr="00526ADD">
        <w:trPr>
          <w:cantSplit/>
          <w:trHeight w:hRule="exact" w:val="664"/>
          <w:tblHeader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 xml:space="preserve">Литература, физика, </w:t>
            </w:r>
          </w:p>
          <w:p w:rsidR="00531AE1" w:rsidRPr="00526ADD" w:rsidRDefault="00531AE1" w:rsidP="00531AE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26ADD">
              <w:rPr>
                <w:rFonts w:ascii="Liberation Serif" w:hAnsi="Liberation Serif" w:cs="Liberation Serif"/>
                <w:sz w:val="28"/>
                <w:szCs w:val="28"/>
              </w:rPr>
              <w:t>22 июня (ср)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5 июля (вт)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AE1" w:rsidRPr="00526ADD" w:rsidRDefault="00531AE1" w:rsidP="00531AE1">
            <w:pPr>
              <w:pStyle w:val="TableParagraph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526ADD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6.07 и 7.07</w:t>
            </w:r>
          </w:p>
        </w:tc>
      </w:tr>
    </w:tbl>
    <w:p w:rsidR="0049032F" w:rsidRDefault="00526ADD" w:rsidP="00C01177">
      <w:pPr>
        <w:ind w:left="-142" w:right="-73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</w:p>
    <w:p w:rsidR="00526ADD" w:rsidRPr="00526ADD" w:rsidRDefault="00526ADD" w:rsidP="00C01177">
      <w:pPr>
        <w:ind w:left="-142" w:right="-739"/>
        <w:jc w:val="both"/>
        <w:rPr>
          <w:rFonts w:ascii="Liberation Serif" w:hAnsi="Liberation Serif" w:cs="Liberation Serif"/>
          <w:sz w:val="32"/>
        </w:rPr>
      </w:pPr>
      <w:r w:rsidRPr="00526ADD">
        <w:rPr>
          <w:rFonts w:ascii="Liberation Serif" w:hAnsi="Liberation Serif" w:cs="Liberation Serif"/>
          <w:sz w:val="32"/>
        </w:rPr>
        <w:t xml:space="preserve"> (*) ознакомление с результатами ОГЭ происходит по месту обучения</w:t>
      </w:r>
    </w:p>
    <w:p w:rsidR="00526ADD" w:rsidRPr="00526ADD" w:rsidRDefault="00526ADD" w:rsidP="00C01177">
      <w:pPr>
        <w:ind w:left="-142" w:right="-739"/>
        <w:jc w:val="both"/>
        <w:rPr>
          <w:rFonts w:ascii="Liberation Serif" w:hAnsi="Liberation Serif" w:cs="Liberation Serif"/>
          <w:sz w:val="32"/>
        </w:rPr>
      </w:pPr>
      <w:r w:rsidRPr="00526ADD">
        <w:rPr>
          <w:rFonts w:ascii="Liberation Serif" w:hAnsi="Liberation Serif" w:cs="Liberation Serif"/>
          <w:sz w:val="32"/>
        </w:rPr>
        <w:t xml:space="preserve">Посмотреть результаты ОГЭ можно в личном кабинет на сайте </w:t>
      </w:r>
      <w:hyperlink r:id="rId5" w:history="1">
        <w:r w:rsidRPr="00526ADD">
          <w:rPr>
            <w:rStyle w:val="a6"/>
            <w:sz w:val="40"/>
            <w:lang w:val="en-US"/>
          </w:rPr>
          <w:t>https</w:t>
        </w:r>
        <w:r w:rsidRPr="00526ADD">
          <w:rPr>
            <w:rStyle w:val="a6"/>
            <w:sz w:val="40"/>
          </w:rPr>
          <w:t>://</w:t>
        </w:r>
        <w:r w:rsidRPr="00526ADD">
          <w:rPr>
            <w:rStyle w:val="a6"/>
            <w:sz w:val="40"/>
            <w:lang w:val="en-US"/>
          </w:rPr>
          <w:t>gia</w:t>
        </w:r>
        <w:r w:rsidRPr="00526ADD">
          <w:rPr>
            <w:rStyle w:val="a6"/>
            <w:sz w:val="40"/>
          </w:rPr>
          <w:t>66.</w:t>
        </w:r>
        <w:r w:rsidRPr="00526ADD">
          <w:rPr>
            <w:rStyle w:val="a6"/>
            <w:sz w:val="40"/>
            <w:lang w:val="en-US"/>
          </w:rPr>
          <w:t>ru</w:t>
        </w:r>
      </w:hyperlink>
    </w:p>
    <w:p w:rsidR="00526ADD" w:rsidRPr="00526ADD" w:rsidRDefault="00526ADD" w:rsidP="00C01177">
      <w:pPr>
        <w:ind w:left="-142" w:right="-739"/>
        <w:jc w:val="both"/>
        <w:rPr>
          <w:rFonts w:ascii="Liberation Serif" w:hAnsi="Liberation Serif" w:cs="Liberation Serif"/>
          <w:sz w:val="32"/>
        </w:rPr>
      </w:pPr>
      <w:r w:rsidRPr="00526ADD">
        <w:rPr>
          <w:rFonts w:ascii="Liberation Serif" w:hAnsi="Liberation Serif" w:cs="Liberation Serif"/>
          <w:sz w:val="32"/>
        </w:rPr>
        <w:t xml:space="preserve">(**) апелляции подаются через личный кабинет сайта </w:t>
      </w:r>
      <w:r w:rsidRPr="00526ADD">
        <w:rPr>
          <w:rFonts w:ascii="Liberation Serif" w:hAnsi="Liberation Serif" w:cs="Liberation Serif"/>
          <w:sz w:val="32"/>
        </w:rPr>
        <w:t xml:space="preserve"> </w:t>
      </w:r>
      <w:hyperlink r:id="rId6" w:history="1">
        <w:r w:rsidRPr="00526ADD">
          <w:rPr>
            <w:rStyle w:val="a6"/>
            <w:sz w:val="40"/>
            <w:lang w:val="en-US"/>
          </w:rPr>
          <w:t>https</w:t>
        </w:r>
        <w:r w:rsidRPr="00526ADD">
          <w:rPr>
            <w:rStyle w:val="a6"/>
            <w:sz w:val="40"/>
          </w:rPr>
          <w:t>://</w:t>
        </w:r>
        <w:r w:rsidRPr="00526ADD">
          <w:rPr>
            <w:rStyle w:val="a6"/>
            <w:sz w:val="40"/>
            <w:lang w:val="en-US"/>
          </w:rPr>
          <w:t>gia</w:t>
        </w:r>
        <w:r w:rsidRPr="00526ADD">
          <w:rPr>
            <w:rStyle w:val="a6"/>
            <w:sz w:val="40"/>
          </w:rPr>
          <w:t>66.</w:t>
        </w:r>
        <w:r w:rsidRPr="00526ADD">
          <w:rPr>
            <w:rStyle w:val="a6"/>
            <w:sz w:val="40"/>
            <w:lang w:val="en-US"/>
          </w:rPr>
          <w:t>ru</w:t>
        </w:r>
      </w:hyperlink>
      <w:bookmarkStart w:id="0" w:name="_GoBack"/>
      <w:bookmarkEnd w:id="0"/>
    </w:p>
    <w:sectPr w:rsidR="00526ADD" w:rsidRPr="00526ADD" w:rsidSect="00FA2B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AA8"/>
    <w:multiLevelType w:val="hybridMultilevel"/>
    <w:tmpl w:val="B91881EA"/>
    <w:lvl w:ilvl="0" w:tplc="5630E556">
      <w:start w:val="1"/>
      <w:numFmt w:val="decimal"/>
      <w:suff w:val="nothing"/>
      <w:lvlText w:val="%1."/>
      <w:lvlJc w:val="left"/>
      <w:pPr>
        <w:ind w:left="73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24D9C"/>
    <w:multiLevelType w:val="multilevel"/>
    <w:tmpl w:val="44B40EA0"/>
    <w:lvl w:ilvl="0">
      <w:start w:val="1"/>
      <w:numFmt w:val="decimal"/>
      <w:lvlText w:val="%1."/>
      <w:lvlJc w:val="left"/>
      <w:pPr>
        <w:ind w:left="1531" w:hanging="1191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73"/>
    <w:rsid w:val="00075A05"/>
    <w:rsid w:val="003B3369"/>
    <w:rsid w:val="00526ADD"/>
    <w:rsid w:val="00531AE1"/>
    <w:rsid w:val="005B0843"/>
    <w:rsid w:val="005D4785"/>
    <w:rsid w:val="007218C6"/>
    <w:rsid w:val="00726B70"/>
    <w:rsid w:val="0088000E"/>
    <w:rsid w:val="009B44DD"/>
    <w:rsid w:val="00B347DA"/>
    <w:rsid w:val="00C01177"/>
    <w:rsid w:val="00E33068"/>
    <w:rsid w:val="00E56221"/>
    <w:rsid w:val="00FA2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0610"/>
  <w15:docId w15:val="{3770F733-690D-4E08-9A17-4691B06C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A2B7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A2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FA2B7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List Paragraph"/>
    <w:basedOn w:val="a"/>
    <w:rsid w:val="00C0117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26ADD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26AD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6AD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6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6AD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6A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26AD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6A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a66.ru" TargetMode="External"/><Relationship Id="rId5" Type="http://schemas.openxmlformats.org/officeDocument/2006/relationships/hyperlink" Target="https://gia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Окулич Анна Сергеевна</dc:creator>
  <cp:lastModifiedBy>1</cp:lastModifiedBy>
  <cp:revision>4</cp:revision>
  <dcterms:created xsi:type="dcterms:W3CDTF">2022-06-03T04:07:00Z</dcterms:created>
  <dcterms:modified xsi:type="dcterms:W3CDTF">2022-06-03T05:54:00Z</dcterms:modified>
</cp:coreProperties>
</file>