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EA008B" w:rsidRDefault="00EA008B" w:rsidP="00EA008B">
      <w:pPr>
        <w:jc w:val="center"/>
        <w:rPr>
          <w:b/>
          <w:sz w:val="28"/>
          <w:szCs w:val="28"/>
        </w:rPr>
      </w:pPr>
    </w:p>
    <w:p w:rsidR="00EA008B" w:rsidRPr="007451E6" w:rsidRDefault="00EA008B" w:rsidP="00EA008B">
      <w:pPr>
        <w:jc w:val="center"/>
        <w:rPr>
          <w:color w:val="548DD4" w:themeColor="text2" w:themeTint="99"/>
          <w:sz w:val="28"/>
          <w:szCs w:val="28"/>
          <w:u w:val="single"/>
        </w:rPr>
      </w:pPr>
      <w:r w:rsidRPr="007451E6">
        <w:rPr>
          <w:color w:val="548DD4" w:themeColor="text2" w:themeTint="99"/>
          <w:sz w:val="28"/>
          <w:szCs w:val="28"/>
          <w:u w:val="single"/>
        </w:rPr>
        <w:t>ПРОГРАММА 5 КЛАССА</w:t>
      </w:r>
    </w:p>
    <w:p w:rsidR="007451E6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EA008B">
        <w:rPr>
          <w:b/>
          <w:i/>
          <w:sz w:val="28"/>
          <w:szCs w:val="28"/>
        </w:rPr>
        <w:t>для самостоятельного чтения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А. Жуковский «Спящая царевна», «Кубок».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А. С. Пушкин «Сказка о мёртвой царевне и о семи богатырях».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Погорельский </w:t>
      </w:r>
      <w:r w:rsidRPr="00EA008B">
        <w:rPr>
          <w:sz w:val="28"/>
          <w:szCs w:val="28"/>
          <w:u w:val="single"/>
        </w:rPr>
        <w:t>«Чёрная курица, или Подземные жители».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В. М. Гаршин «</w:t>
      </w:r>
      <w:r w:rsidRPr="00EA008B">
        <w:rPr>
          <w:sz w:val="28"/>
          <w:szCs w:val="28"/>
          <w:lang w:val="en-US"/>
        </w:rPr>
        <w:t>Attalea</w:t>
      </w:r>
      <w:r w:rsidRPr="00EA008B">
        <w:rPr>
          <w:sz w:val="28"/>
          <w:szCs w:val="28"/>
        </w:rPr>
        <w:t xml:space="preserve"> </w:t>
      </w:r>
      <w:r w:rsidRPr="00EA008B">
        <w:rPr>
          <w:sz w:val="28"/>
          <w:szCs w:val="28"/>
          <w:lang w:val="en-US"/>
        </w:rPr>
        <w:t>Princeps</w:t>
      </w:r>
      <w:r w:rsidRPr="00EA008B">
        <w:rPr>
          <w:sz w:val="28"/>
          <w:szCs w:val="28"/>
        </w:rPr>
        <w:t xml:space="preserve">», </w:t>
      </w:r>
      <w:r w:rsidRPr="00EA008B">
        <w:rPr>
          <w:i/>
          <w:sz w:val="28"/>
          <w:szCs w:val="28"/>
        </w:rPr>
        <w:t>«Сказка о жабе и розе».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М. Ю. Лермонтов «Бородино».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Н. В. Гоголь «Заколдованное место», </w:t>
      </w:r>
      <w:r w:rsidRPr="00EA008B">
        <w:rPr>
          <w:i/>
          <w:sz w:val="28"/>
          <w:szCs w:val="28"/>
        </w:rPr>
        <w:t>сборник «Вечера на хуторе близ Диканьки»(на выбор)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1"/>
        </w:numPr>
        <w:rPr>
          <w:sz w:val="28"/>
          <w:szCs w:val="28"/>
        </w:rPr>
      </w:pPr>
      <w:r w:rsidRPr="00EA008B">
        <w:rPr>
          <w:sz w:val="28"/>
          <w:szCs w:val="28"/>
        </w:rPr>
        <w:t>Н. А. Некрасов «Крестьянские дети».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Д. В. Григорович «Гуттаперчевый мальчик».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И. С. Тургенев </w:t>
      </w:r>
      <w:r w:rsidRPr="00EA008B">
        <w:rPr>
          <w:sz w:val="28"/>
          <w:szCs w:val="28"/>
          <w:u w:val="single"/>
        </w:rPr>
        <w:t>«Муму».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Л. Н. Толстой </w:t>
      </w:r>
      <w:r w:rsidRPr="00EA008B">
        <w:rPr>
          <w:sz w:val="28"/>
          <w:szCs w:val="28"/>
          <w:u w:val="single"/>
        </w:rPr>
        <w:t>«Кавказский пленник»,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«Севастопольские рассказы»(на</w:t>
      </w: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выбор).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Островский «Снегурочка»..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Чехов «Хирургия», </w:t>
      </w:r>
      <w:r w:rsidRPr="00EA008B">
        <w:rPr>
          <w:i/>
          <w:sz w:val="28"/>
          <w:szCs w:val="28"/>
        </w:rPr>
        <w:t>3 – 4 юмористических рассказа.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И. А. Бунин «Косцы».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 xml:space="preserve">В. Г. Короленко </w:t>
      </w:r>
      <w:r w:rsidRPr="00EA008B">
        <w:rPr>
          <w:sz w:val="28"/>
          <w:szCs w:val="28"/>
          <w:u w:val="single"/>
        </w:rPr>
        <w:t>«В дурном обществе».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Горький «Дети Пармы». Из «Сказок об Италии».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И. Куприн «Чудесный доктор».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И. С. Соколов-Микитов «Зима».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 xml:space="preserve">П. П. Бажов «Медной горы хозяйка», </w:t>
      </w:r>
      <w:r w:rsidRPr="00EA008B">
        <w:rPr>
          <w:i/>
          <w:sz w:val="28"/>
          <w:szCs w:val="28"/>
        </w:rPr>
        <w:t>«Каменный цветок».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</w:t>
      </w:r>
      <w:r w:rsidRPr="00EA008B">
        <w:rPr>
          <w:sz w:val="28"/>
          <w:szCs w:val="28"/>
        </w:rPr>
        <w:t>К. Г. Паустовский «Тёплый хлеб», «Заячьи лапы».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С. Я. Маршак «Двенадцать месяцев».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М. М. Пришвин «Моя родина».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Е. И. Носов «Варька».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А. П. Платонов «Никита».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П. Астафьев </w:t>
      </w:r>
      <w:r w:rsidRPr="00EA008B">
        <w:rPr>
          <w:sz w:val="28"/>
          <w:szCs w:val="28"/>
          <w:u w:val="single"/>
        </w:rPr>
        <w:t>«Васюткино озеро»,</w:t>
      </w:r>
      <w:r w:rsidRPr="00EA008B">
        <w:rPr>
          <w:i/>
          <w:sz w:val="28"/>
          <w:szCs w:val="28"/>
        </w:rPr>
        <w:t xml:space="preserve"> «Зачем я убил коростеля?», «Белогрудка». 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Саша Чёрный «Кавказский пленник», «Игорь-Робинзон».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Даниель Дефо «Робинзон Крузо».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Х. К. Андерсен «Снежная королева».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Жорж Санд «О чём говорят цветы».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Марк Твен «Приключения Тома Сойера».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Джек Лондон «Сказание о Кише».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Р. Стивенсон «Вересковый мёд»</w:t>
      </w:r>
    </w:p>
    <w:p w:rsidR="00EA008B" w:rsidRPr="00EA008B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EA008B" w:rsidRPr="00312A72" w:rsidRDefault="00EA008B" w:rsidP="00EA008B">
      <w:pPr>
        <w:numPr>
          <w:ilvl w:val="0"/>
          <w:numId w:val="1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>Д.Толкин. «Хоббит, или Туда и обратно»</w:t>
      </w:r>
    </w:p>
    <w:sectPr w:rsidR="00EA008B" w:rsidRPr="0031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312A72"/>
    <w:rsid w:val="007451E6"/>
    <w:rsid w:val="009454F2"/>
    <w:rsid w:val="00AE16F1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69FDA-96FD-43E6-AB5D-EA8709E6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8</cp:revision>
  <dcterms:created xsi:type="dcterms:W3CDTF">2014-08-13T10:43:00Z</dcterms:created>
  <dcterms:modified xsi:type="dcterms:W3CDTF">2022-05-22T16:17:00Z</dcterms:modified>
</cp:coreProperties>
</file>